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E7F6" w14:textId="1AC2EE3E" w:rsidR="002C3305" w:rsidRDefault="002C3305" w:rsidP="00D436FD">
      <w:pPr>
        <w:pStyle w:val="Heading6"/>
        <w:rPr>
          <w:sz w:val="36"/>
          <w:szCs w:val="36"/>
        </w:rPr>
      </w:pPr>
      <w:r w:rsidRPr="00B00BAC">
        <w:rPr>
          <w:sz w:val="48"/>
          <w:szCs w:val="48"/>
        </w:rPr>
        <w:t>CURRICULUM VITAE</w:t>
      </w:r>
    </w:p>
    <w:p w14:paraId="75353B8E" w14:textId="77777777" w:rsidR="00D436FD" w:rsidRPr="00D436FD" w:rsidRDefault="00D436FD" w:rsidP="00D436FD"/>
    <w:p w14:paraId="2B212903" w14:textId="3F4A26E5" w:rsidR="002C3305" w:rsidRPr="00D436FD" w:rsidRDefault="002C3305" w:rsidP="00D436F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B00BAC">
        <w:rPr>
          <w:rFonts w:ascii="Times New Roman" w:hAnsi="Times New Roman"/>
          <w:b/>
          <w:sz w:val="44"/>
          <w:szCs w:val="44"/>
        </w:rPr>
        <w:t>Richard Charles Wilson Martin</w:t>
      </w:r>
    </w:p>
    <w:p w14:paraId="322F3168" w14:textId="77777777" w:rsidR="002C3305" w:rsidRDefault="002C3305">
      <w:pPr>
        <w:tabs>
          <w:tab w:val="left" w:pos="3240"/>
          <w:tab w:val="left" w:pos="4680"/>
        </w:tabs>
        <w:rPr>
          <w:rFonts w:ascii="Times New Roman" w:hAnsi="Times New Roman"/>
          <w:sz w:val="24"/>
        </w:rPr>
      </w:pPr>
    </w:p>
    <w:p w14:paraId="163AB119" w14:textId="77777777" w:rsidR="00D436FD" w:rsidRDefault="00D436FD">
      <w:pPr>
        <w:pStyle w:val="Heading4"/>
      </w:pPr>
    </w:p>
    <w:p w14:paraId="57872A09" w14:textId="77777777" w:rsidR="002C3305" w:rsidRDefault="002C3305">
      <w:pPr>
        <w:pStyle w:val="Heading4"/>
        <w:rPr>
          <w:sz w:val="24"/>
        </w:rPr>
      </w:pPr>
      <w:r>
        <w:t xml:space="preserve">GOALS </w:t>
      </w:r>
    </w:p>
    <w:p w14:paraId="77649181" w14:textId="77777777" w:rsidR="002C3305" w:rsidRDefault="002C3305"/>
    <w:p w14:paraId="682EF3D4" w14:textId="77777777" w:rsidR="002C3305" w:rsidRDefault="002C3305" w:rsidP="00CB089D">
      <w:pPr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be a dedicated Surgeon providing General Surgical care whilst specialising in Head/Neck and Cutaneous Surgical Oncology. </w:t>
      </w:r>
    </w:p>
    <w:p w14:paraId="39DF7293" w14:textId="77777777" w:rsidR="00B00BAC" w:rsidRPr="00BB42C9" w:rsidRDefault="00B00BAC" w:rsidP="00B00BAC">
      <w:pPr>
        <w:ind w:left="360"/>
        <w:rPr>
          <w:rFonts w:ascii="Times New Roman" w:hAnsi="Times New Roman"/>
          <w:sz w:val="18"/>
          <w:szCs w:val="18"/>
        </w:rPr>
      </w:pPr>
    </w:p>
    <w:p w14:paraId="6C4CF07E" w14:textId="77777777" w:rsidR="002C3305" w:rsidRDefault="002C3305" w:rsidP="00CB089D">
      <w:pPr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supply the highest levels of specialist care in a team environment whilst continuing to improve my skills and knowledge via research and development in the surgical field. </w:t>
      </w:r>
    </w:p>
    <w:p w14:paraId="4C3B4BD7" w14:textId="77777777" w:rsidR="00B00BAC" w:rsidRPr="00BB42C9" w:rsidRDefault="00B00BAC" w:rsidP="00B00BAC">
      <w:pPr>
        <w:ind w:left="360"/>
        <w:rPr>
          <w:rFonts w:ascii="Times New Roman" w:hAnsi="Times New Roman"/>
          <w:sz w:val="18"/>
          <w:szCs w:val="18"/>
        </w:rPr>
      </w:pPr>
    </w:p>
    <w:p w14:paraId="5EB301DD" w14:textId="1165B6DF" w:rsidR="002C3305" w:rsidRDefault="002C3305" w:rsidP="00CB089D">
      <w:pPr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provide inspiration, leadership and encouragement to future generations of </w:t>
      </w:r>
      <w:proofErr w:type="gramStart"/>
      <w:r>
        <w:rPr>
          <w:rFonts w:ascii="Times New Roman" w:hAnsi="Times New Roman"/>
          <w:sz w:val="24"/>
        </w:rPr>
        <w:t>surgeons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13EC2">
        <w:rPr>
          <w:rFonts w:ascii="Times New Roman" w:hAnsi="Times New Roman"/>
          <w:sz w:val="24"/>
        </w:rPr>
        <w:t xml:space="preserve">researchers </w:t>
      </w:r>
      <w:r>
        <w:rPr>
          <w:rFonts w:ascii="Times New Roman" w:hAnsi="Times New Roman"/>
          <w:sz w:val="24"/>
        </w:rPr>
        <w:t xml:space="preserve">and medical students. </w:t>
      </w:r>
    </w:p>
    <w:p w14:paraId="19D95A2A" w14:textId="77777777" w:rsidR="00B00BAC" w:rsidRPr="00BB42C9" w:rsidRDefault="00B00BAC" w:rsidP="00B00BAC">
      <w:pPr>
        <w:ind w:left="360"/>
        <w:rPr>
          <w:rFonts w:ascii="Times New Roman" w:hAnsi="Times New Roman"/>
          <w:sz w:val="18"/>
          <w:szCs w:val="18"/>
        </w:rPr>
      </w:pPr>
    </w:p>
    <w:p w14:paraId="145B714D" w14:textId="77777777" w:rsidR="002C3305" w:rsidRDefault="002C3305" w:rsidP="00CB089D">
      <w:pPr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foster collaboration with national and international centres to improve patient care and research. </w:t>
      </w:r>
    </w:p>
    <w:p w14:paraId="13164DAC" w14:textId="77777777" w:rsidR="002C3305" w:rsidRDefault="002C3305">
      <w:pPr>
        <w:tabs>
          <w:tab w:val="left" w:pos="3240"/>
          <w:tab w:val="left" w:pos="4680"/>
        </w:tabs>
        <w:rPr>
          <w:rFonts w:ascii="Times New Roman" w:hAnsi="Times New Roman"/>
          <w:sz w:val="26"/>
        </w:rPr>
      </w:pPr>
    </w:p>
    <w:p w14:paraId="3E20D319" w14:textId="77777777" w:rsidR="002C3305" w:rsidRDefault="002C3305">
      <w:pPr>
        <w:tabs>
          <w:tab w:val="left" w:pos="3240"/>
          <w:tab w:val="left" w:pos="4680"/>
        </w:tabs>
        <w:rPr>
          <w:rFonts w:ascii="Times New Roman" w:hAnsi="Times New Roman"/>
          <w:sz w:val="26"/>
        </w:rPr>
      </w:pPr>
    </w:p>
    <w:p w14:paraId="0C4F4BD7" w14:textId="77777777" w:rsidR="002C3305" w:rsidRDefault="002C3305">
      <w:pPr>
        <w:pStyle w:val="Heading4"/>
        <w:rPr>
          <w:sz w:val="24"/>
        </w:rPr>
      </w:pPr>
      <w:r>
        <w:t>EDUCATION</w:t>
      </w:r>
    </w:p>
    <w:p w14:paraId="591D1DD8" w14:textId="77777777" w:rsidR="002C3305" w:rsidRDefault="002C3305"/>
    <w:p w14:paraId="4D0EBDC9" w14:textId="4264B5AE" w:rsidR="002C3305" w:rsidRDefault="00897ECB" w:rsidP="00B00BAC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1992 - 1994 </w:t>
      </w:r>
      <w:r w:rsidR="002C3305">
        <w:rPr>
          <w:rFonts w:ascii="Times New Roman" w:hAnsi="Times New Roman"/>
          <w:sz w:val="24"/>
        </w:rPr>
        <w:t>Christchurch School of Medicine, University of Otago</w:t>
      </w:r>
    </w:p>
    <w:p w14:paraId="4993AB73" w14:textId="2C9AA56F" w:rsidR="002C3305" w:rsidRDefault="00897ECB" w:rsidP="00B00BAC">
      <w:pPr>
        <w:tabs>
          <w:tab w:val="left" w:pos="709"/>
          <w:tab w:val="left" w:pos="3240"/>
          <w:tab w:val="left" w:pos="4680"/>
          <w:tab w:val="left" w:pos="50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1990 - 1991 </w:t>
      </w:r>
      <w:r w:rsidR="002C3305">
        <w:rPr>
          <w:rFonts w:ascii="Times New Roman" w:hAnsi="Times New Roman"/>
          <w:sz w:val="24"/>
        </w:rPr>
        <w:t>University of Otago (Knox College 1990)</w:t>
      </w:r>
    </w:p>
    <w:p w14:paraId="4125360A" w14:textId="43C96944" w:rsidR="002C3305" w:rsidRDefault="00897ECB" w:rsidP="00B00BAC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1989 - </w:t>
      </w:r>
      <w:r w:rsidR="002C3305">
        <w:rPr>
          <w:rFonts w:ascii="Times New Roman" w:hAnsi="Times New Roman"/>
          <w:sz w:val="24"/>
        </w:rPr>
        <w:t>University of Canterbury</w:t>
      </w:r>
    </w:p>
    <w:p w14:paraId="61C38086" w14:textId="77777777" w:rsidR="00213EC2" w:rsidRDefault="00897ECB" w:rsidP="00B00BAC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1984 - 1988 </w:t>
      </w:r>
      <w:r w:rsidR="002C3305">
        <w:rPr>
          <w:rFonts w:ascii="Times New Roman" w:hAnsi="Times New Roman"/>
          <w:sz w:val="24"/>
        </w:rPr>
        <w:t>Christ's College</w:t>
      </w:r>
      <w:r w:rsidR="00213EC2">
        <w:rPr>
          <w:rFonts w:ascii="Times New Roman" w:hAnsi="Times New Roman"/>
          <w:sz w:val="24"/>
        </w:rPr>
        <w:t xml:space="preserve"> (Prefect, Deputy head of house, Captain of athletics, 1</w:t>
      </w:r>
      <w:r w:rsidR="00213EC2" w:rsidRPr="00213EC2">
        <w:rPr>
          <w:rFonts w:ascii="Times New Roman" w:hAnsi="Times New Roman"/>
          <w:sz w:val="24"/>
          <w:vertAlign w:val="superscript"/>
        </w:rPr>
        <w:t>st</w:t>
      </w:r>
      <w:r w:rsidR="00213EC2">
        <w:rPr>
          <w:rFonts w:ascii="Times New Roman" w:hAnsi="Times New Roman"/>
          <w:sz w:val="24"/>
        </w:rPr>
        <w:t xml:space="preserve"> XV </w:t>
      </w:r>
    </w:p>
    <w:p w14:paraId="4B97009D" w14:textId="09FCE857" w:rsidR="002C3305" w:rsidRDefault="00213EC2" w:rsidP="00B00BAC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rugby)</w:t>
      </w:r>
    </w:p>
    <w:p w14:paraId="7AFF5ED9" w14:textId="77777777" w:rsidR="002C3305" w:rsidRDefault="002C3305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6"/>
        </w:rPr>
      </w:pPr>
    </w:p>
    <w:p w14:paraId="31E6A68A" w14:textId="77777777" w:rsidR="002C3305" w:rsidRDefault="002C3305">
      <w:pPr>
        <w:pStyle w:val="Heading4"/>
        <w:rPr>
          <w:sz w:val="24"/>
        </w:rPr>
      </w:pPr>
      <w:r>
        <w:t>QUALIFICATIONS</w:t>
      </w:r>
    </w:p>
    <w:p w14:paraId="788FD1C6" w14:textId="77777777" w:rsidR="002C3305" w:rsidRDefault="002C3305"/>
    <w:p w14:paraId="406F8A5F" w14:textId="229BC28A" w:rsidR="002C3305" w:rsidRDefault="002C3305">
      <w:pPr>
        <w:tabs>
          <w:tab w:val="left" w:pos="720"/>
          <w:tab w:val="left" w:pos="468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Master of Surgery (University of Sydney) 2007</w:t>
      </w:r>
    </w:p>
    <w:p w14:paraId="121C38A7" w14:textId="4C82E2E0" w:rsidR="002C3305" w:rsidRDefault="002C3305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FRACS December 2004</w:t>
      </w:r>
    </w:p>
    <w:p w14:paraId="5FB625D9" w14:textId="5DA6CDD9" w:rsidR="002C3305" w:rsidRDefault="00BB42C9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FRACS Part II </w:t>
      </w:r>
      <w:r w:rsidR="002C3305">
        <w:rPr>
          <w:rFonts w:ascii="Times New Roman" w:hAnsi="Times New Roman"/>
          <w:sz w:val="24"/>
        </w:rPr>
        <w:t>October 2002</w:t>
      </w:r>
      <w:r w:rsidR="002C3305">
        <w:rPr>
          <w:rFonts w:ascii="Times New Roman" w:hAnsi="Times New Roman"/>
          <w:b/>
          <w:sz w:val="24"/>
        </w:rPr>
        <w:tab/>
      </w:r>
    </w:p>
    <w:p w14:paraId="2CBD592A" w14:textId="16B2B2FF" w:rsidR="008B6DBB" w:rsidRDefault="002C3305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FRACS Part I - MCQ October 1996, OSCA July 1998</w:t>
      </w:r>
      <w:r w:rsidR="00BB42C9">
        <w:rPr>
          <w:rFonts w:ascii="Times New Roman" w:hAnsi="Times New Roman"/>
          <w:sz w:val="24"/>
        </w:rPr>
        <w:t xml:space="preserve"> </w:t>
      </w:r>
    </w:p>
    <w:p w14:paraId="741FE62B" w14:textId="77125E25" w:rsidR="002C3305" w:rsidRPr="00BB42C9" w:rsidRDefault="002C3305">
      <w:pPr>
        <w:tabs>
          <w:tab w:val="left" w:pos="709"/>
          <w:tab w:val="left" w:pos="3240"/>
          <w:tab w:val="lef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MBChB 1994 (University of Otago) Registration No. 20448</w:t>
      </w:r>
    </w:p>
    <w:p w14:paraId="6089965C" w14:textId="77777777" w:rsidR="008B6DBB" w:rsidRDefault="008B6DBB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2B9E047B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7B42143B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2C67852B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52F4D576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4E38DBEA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61736DB3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6EEAB142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42ACFDC4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14035450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7852A757" w14:textId="77777777" w:rsidR="00764250" w:rsidRDefault="00764250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</w:p>
    <w:p w14:paraId="23A34407" w14:textId="5EC64BB1" w:rsidR="002C3305" w:rsidRDefault="002C3305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EMPLOYMENT</w:t>
      </w:r>
    </w:p>
    <w:p w14:paraId="49758986" w14:textId="77777777" w:rsidR="002C3305" w:rsidRPr="00BE2A4C" w:rsidRDefault="002C3305" w:rsidP="002C3305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24"/>
          <w:szCs w:val="24"/>
        </w:rPr>
      </w:pPr>
    </w:p>
    <w:p w14:paraId="3D29B05F" w14:textId="2F27CF0C" w:rsidR="002C3305" w:rsidRDefault="004134CE" w:rsidP="002E083C">
      <w:pPr>
        <w:tabs>
          <w:tab w:val="left" w:pos="709"/>
          <w:tab w:val="left" w:pos="2070"/>
          <w:tab w:val="left" w:pos="3240"/>
          <w:tab w:val="left" w:pos="46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Current</w:t>
      </w:r>
      <w:r w:rsidR="002C3305">
        <w:rPr>
          <w:rFonts w:ascii="Times New Roman" w:hAnsi="Times New Roman"/>
          <w:b/>
          <w:sz w:val="24"/>
        </w:rPr>
        <w:tab/>
      </w:r>
      <w:r w:rsidR="00F07020">
        <w:rPr>
          <w:rFonts w:ascii="Times New Roman" w:hAnsi="Times New Roman"/>
          <w:b/>
          <w:sz w:val="24"/>
        </w:rPr>
        <w:t xml:space="preserve">Cutaneous Surgical Oncologist, </w:t>
      </w:r>
      <w:r w:rsidR="002C3305">
        <w:rPr>
          <w:rFonts w:ascii="Times New Roman" w:hAnsi="Times New Roman"/>
          <w:b/>
          <w:sz w:val="24"/>
        </w:rPr>
        <w:t>Head/Neck, and General Surgeon</w:t>
      </w:r>
    </w:p>
    <w:p w14:paraId="03600C6D" w14:textId="1102D390" w:rsidR="00141D24" w:rsidRDefault="002C3305" w:rsidP="004A2E33">
      <w:pPr>
        <w:tabs>
          <w:tab w:val="left" w:pos="709"/>
          <w:tab w:val="left" w:pos="2070"/>
          <w:tab w:val="left" w:pos="3240"/>
          <w:tab w:val="left" w:pos="468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Waitemata </w:t>
      </w:r>
      <w:r w:rsidR="00141D24">
        <w:rPr>
          <w:rFonts w:ascii="Times New Roman" w:hAnsi="Times New Roman"/>
          <w:b/>
          <w:sz w:val="24"/>
        </w:rPr>
        <w:t xml:space="preserve">District </w:t>
      </w:r>
      <w:r>
        <w:rPr>
          <w:rFonts w:ascii="Times New Roman" w:hAnsi="Times New Roman"/>
          <w:b/>
          <w:sz w:val="24"/>
        </w:rPr>
        <w:t>Health Board, North</w:t>
      </w:r>
      <w:r w:rsidR="00CD0898">
        <w:rPr>
          <w:rFonts w:ascii="Times New Roman" w:hAnsi="Times New Roman"/>
          <w:b/>
          <w:sz w:val="24"/>
        </w:rPr>
        <w:t xml:space="preserve"> S</w:t>
      </w:r>
      <w:r>
        <w:rPr>
          <w:rFonts w:ascii="Times New Roman" w:hAnsi="Times New Roman"/>
          <w:b/>
          <w:sz w:val="24"/>
        </w:rPr>
        <w:t>hore Hospital, Auckland</w:t>
      </w:r>
      <w:r w:rsidR="004A2E33">
        <w:rPr>
          <w:rFonts w:ascii="Times New Roman" w:hAnsi="Times New Roman"/>
          <w:b/>
          <w:sz w:val="24"/>
        </w:rPr>
        <w:t xml:space="preserve"> </w:t>
      </w:r>
    </w:p>
    <w:p w14:paraId="16C951E5" w14:textId="3EA89AFB" w:rsidR="002C3305" w:rsidRDefault="00141D24" w:rsidP="00141D24">
      <w:pPr>
        <w:tabs>
          <w:tab w:val="left" w:pos="709"/>
          <w:tab w:val="left" w:pos="2070"/>
          <w:tab w:val="left" w:pos="3240"/>
          <w:tab w:val="left" w:pos="468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B42C9">
        <w:rPr>
          <w:rFonts w:ascii="Times New Roman" w:hAnsi="Times New Roman"/>
          <w:b/>
          <w:sz w:val="24"/>
        </w:rPr>
        <w:t>(Commencement</w:t>
      </w:r>
      <w:r w:rsidR="004A2E33">
        <w:rPr>
          <w:rFonts w:ascii="Times New Roman" w:hAnsi="Times New Roman"/>
          <w:b/>
          <w:sz w:val="24"/>
        </w:rPr>
        <w:t xml:space="preserve"> </w:t>
      </w:r>
      <w:r w:rsidR="002905B8">
        <w:rPr>
          <w:rFonts w:ascii="Times New Roman" w:hAnsi="Times New Roman"/>
          <w:b/>
          <w:sz w:val="24"/>
        </w:rPr>
        <w:t>date 2/7/</w:t>
      </w:r>
      <w:r w:rsidR="004A2E33">
        <w:rPr>
          <w:rFonts w:ascii="Times New Roman" w:hAnsi="Times New Roman"/>
          <w:b/>
          <w:sz w:val="24"/>
        </w:rPr>
        <w:t>07)</w:t>
      </w:r>
    </w:p>
    <w:p w14:paraId="44577CAF" w14:textId="77777777" w:rsidR="002C3305" w:rsidRDefault="002C3305" w:rsidP="002C3305">
      <w:pPr>
        <w:tabs>
          <w:tab w:val="left" w:pos="709"/>
          <w:tab w:val="left" w:pos="2070"/>
          <w:tab w:val="left" w:pos="3240"/>
          <w:tab w:val="left" w:pos="468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Senior Lecturer University of Auckland</w:t>
      </w:r>
    </w:p>
    <w:p w14:paraId="6B570BC8" w14:textId="77777777" w:rsidR="002C3305" w:rsidRDefault="002C3305" w:rsidP="004A2E33">
      <w:pPr>
        <w:tabs>
          <w:tab w:val="left" w:pos="709"/>
          <w:tab w:val="left" w:pos="2070"/>
          <w:tab w:val="left" w:pos="3240"/>
          <w:tab w:val="left" w:pos="468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New Zealand Melanoma Unit</w:t>
      </w:r>
      <w:r w:rsidR="004A2E33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Waitemata Specialist Centre</w:t>
      </w:r>
    </w:p>
    <w:p w14:paraId="056BD911" w14:textId="77777777" w:rsidR="002C3305" w:rsidRDefault="002C3305">
      <w:pPr>
        <w:tabs>
          <w:tab w:val="left" w:pos="709"/>
          <w:tab w:val="left" w:pos="2070"/>
          <w:tab w:val="left" w:pos="4680"/>
        </w:tabs>
        <w:rPr>
          <w:rFonts w:ascii="Times New Roman" w:hAnsi="Times New Roman"/>
          <w:b/>
          <w:sz w:val="24"/>
        </w:rPr>
      </w:pPr>
    </w:p>
    <w:p w14:paraId="157319C0" w14:textId="29E4EA09" w:rsidR="002C3305" w:rsidRPr="00F509B0" w:rsidRDefault="002C3305" w:rsidP="004134CE">
      <w:pPr>
        <w:tabs>
          <w:tab w:val="left" w:pos="709"/>
          <w:tab w:val="left" w:pos="2070"/>
          <w:tab w:val="left" w:pos="4680"/>
        </w:tabs>
        <w:rPr>
          <w:rFonts w:ascii="Times New Roman" w:hAnsi="Times New Roman"/>
          <w:sz w:val="24"/>
        </w:rPr>
      </w:pPr>
      <w:r w:rsidRPr="00BA49FD"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b/>
          <w:sz w:val="24"/>
        </w:rPr>
        <w:tab/>
      </w:r>
      <w:r w:rsidR="004134CE">
        <w:rPr>
          <w:rFonts w:ascii="Times New Roman" w:hAnsi="Times New Roman"/>
          <w:b/>
          <w:sz w:val="24"/>
        </w:rPr>
        <w:tab/>
      </w:r>
      <w:r w:rsidRPr="00F509B0">
        <w:rPr>
          <w:rFonts w:ascii="Times New Roman" w:hAnsi="Times New Roman"/>
          <w:sz w:val="24"/>
        </w:rPr>
        <w:t>Surgical Oncologist, Sydney Melanoma Unit</w:t>
      </w:r>
    </w:p>
    <w:p w14:paraId="7BAF938B" w14:textId="77777777" w:rsidR="002C3305" w:rsidRPr="00F509B0" w:rsidRDefault="002C3305">
      <w:pPr>
        <w:tabs>
          <w:tab w:val="left" w:pos="709"/>
          <w:tab w:val="left" w:pos="2070"/>
          <w:tab w:val="left" w:pos="4680"/>
        </w:tabs>
        <w:rPr>
          <w:rFonts w:ascii="Times New Roman" w:hAnsi="Times New Roman"/>
          <w:sz w:val="24"/>
        </w:rPr>
      </w:pPr>
      <w:r w:rsidRPr="00F509B0">
        <w:rPr>
          <w:rFonts w:ascii="Times New Roman" w:hAnsi="Times New Roman"/>
          <w:sz w:val="24"/>
        </w:rPr>
        <w:tab/>
      </w:r>
      <w:r w:rsidRPr="00F509B0">
        <w:rPr>
          <w:rFonts w:ascii="Times New Roman" w:hAnsi="Times New Roman"/>
          <w:sz w:val="24"/>
        </w:rPr>
        <w:tab/>
        <w:t>Visiting General Surgeon, Royal Prince Alfred Hospital</w:t>
      </w:r>
    </w:p>
    <w:p w14:paraId="19BC2F90" w14:textId="77777777" w:rsidR="002C3305" w:rsidRPr="00F509B0" w:rsidRDefault="002C3305">
      <w:pPr>
        <w:tabs>
          <w:tab w:val="left" w:pos="709"/>
          <w:tab w:val="left" w:pos="2070"/>
          <w:tab w:val="left" w:pos="4680"/>
        </w:tabs>
        <w:rPr>
          <w:rFonts w:ascii="Times New Roman" w:hAnsi="Times New Roman"/>
          <w:sz w:val="24"/>
        </w:rPr>
      </w:pPr>
      <w:r w:rsidRPr="00F509B0">
        <w:rPr>
          <w:rFonts w:ascii="Times New Roman" w:hAnsi="Times New Roman"/>
          <w:sz w:val="24"/>
        </w:rPr>
        <w:tab/>
      </w:r>
      <w:r w:rsidRPr="00F509B0">
        <w:rPr>
          <w:rFonts w:ascii="Times New Roman" w:hAnsi="Times New Roman"/>
          <w:sz w:val="24"/>
        </w:rPr>
        <w:tab/>
        <w:t>Lecturer, University of Sydney, Department of Surgery</w:t>
      </w:r>
    </w:p>
    <w:p w14:paraId="637968B9" w14:textId="77777777" w:rsidR="002C3305" w:rsidRDefault="002C3305">
      <w:pPr>
        <w:tabs>
          <w:tab w:val="left" w:pos="709"/>
          <w:tab w:val="left" w:pos="2070"/>
          <w:tab w:val="left" w:pos="4680"/>
        </w:tabs>
        <w:rPr>
          <w:rFonts w:ascii="Times New Roman" w:hAnsi="Times New Roman"/>
          <w:b/>
          <w:sz w:val="24"/>
        </w:rPr>
      </w:pPr>
      <w:r w:rsidRPr="00F509B0">
        <w:rPr>
          <w:rFonts w:ascii="Times New Roman" w:hAnsi="Times New Roman"/>
          <w:sz w:val="24"/>
        </w:rPr>
        <w:tab/>
      </w:r>
      <w:r w:rsidRPr="00F509B0">
        <w:rPr>
          <w:rFonts w:ascii="Times New Roman" w:hAnsi="Times New Roman"/>
          <w:sz w:val="24"/>
        </w:rPr>
        <w:tab/>
        <w:t>Private Practice, Mater Hospital, Sydney Day Surgery</w:t>
      </w:r>
      <w:r>
        <w:rPr>
          <w:rFonts w:ascii="Times New Roman" w:hAnsi="Times New Roman"/>
          <w:b/>
          <w:sz w:val="24"/>
        </w:rPr>
        <w:tab/>
      </w:r>
    </w:p>
    <w:p w14:paraId="43B37100" w14:textId="77777777" w:rsidR="002C3305" w:rsidRDefault="002C3305">
      <w:pPr>
        <w:tabs>
          <w:tab w:val="left" w:pos="709"/>
          <w:tab w:val="left" w:pos="3240"/>
          <w:tab w:val="left" w:pos="5760"/>
        </w:tabs>
        <w:rPr>
          <w:rFonts w:ascii="Times New Roman" w:hAnsi="Times New Roman"/>
          <w:b/>
          <w:sz w:val="24"/>
        </w:rPr>
      </w:pPr>
    </w:p>
    <w:p w14:paraId="5602E723" w14:textId="65E26F50" w:rsidR="002C3305" w:rsidRPr="004134CE" w:rsidRDefault="004134CE" w:rsidP="00CB089D">
      <w:pPr>
        <w:pStyle w:val="ListParagraph"/>
        <w:numPr>
          <w:ilvl w:val="0"/>
          <w:numId w:val="65"/>
        </w:numPr>
        <w:tabs>
          <w:tab w:val="left" w:pos="709"/>
          <w:tab w:val="left" w:pos="1985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2C3305" w:rsidRPr="004134CE">
        <w:rPr>
          <w:rFonts w:ascii="Times New Roman" w:hAnsi="Times New Roman"/>
          <w:sz w:val="24"/>
        </w:rPr>
        <w:t>Surgical Oncology Fellowship, Royal Prince Alfred:</w:t>
      </w:r>
    </w:p>
    <w:p w14:paraId="486A1743" w14:textId="77777777" w:rsidR="002C3305" w:rsidRDefault="002C3305">
      <w:pPr>
        <w:tabs>
          <w:tab w:val="left" w:pos="2070"/>
          <w:tab w:val="left" w:pos="3240"/>
          <w:tab w:val="left" w:pos="5760"/>
        </w:tabs>
        <w:ind w:left="20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Sydney Head and Neck Cancer Institute (Professor C O’Brien)</w:t>
      </w:r>
    </w:p>
    <w:p w14:paraId="290B2E3F" w14:textId="77777777" w:rsidR="002C3305" w:rsidRDefault="002C3305">
      <w:pPr>
        <w:tabs>
          <w:tab w:val="left" w:pos="709"/>
          <w:tab w:val="left" w:pos="3240"/>
          <w:tab w:val="left" w:pos="5760"/>
        </w:tabs>
        <w:ind w:left="20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Locum General Surgery Consultant (Albury, Taree)</w:t>
      </w:r>
    </w:p>
    <w:p w14:paraId="2CF9F69D" w14:textId="77777777" w:rsidR="002C3305" w:rsidRDefault="002C3305">
      <w:pPr>
        <w:tabs>
          <w:tab w:val="left" w:pos="709"/>
          <w:tab w:val="left" w:pos="324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C76A2B4" w14:textId="77777777" w:rsidR="002C3305" w:rsidRPr="00F509B0" w:rsidRDefault="002C3305" w:rsidP="00CB089D">
      <w:pPr>
        <w:numPr>
          <w:ilvl w:val="0"/>
          <w:numId w:val="5"/>
        </w:numPr>
        <w:tabs>
          <w:tab w:val="clear" w:pos="1189"/>
          <w:tab w:val="num" w:pos="0"/>
          <w:tab w:val="left" w:pos="1985"/>
          <w:tab w:val="left" w:pos="2268"/>
          <w:tab w:val="left" w:pos="2410"/>
          <w:tab w:val="left" w:pos="3240"/>
          <w:tab w:val="left" w:pos="5760"/>
        </w:tabs>
        <w:ind w:hanging="1189"/>
        <w:rPr>
          <w:rFonts w:ascii="Times New Roman" w:hAnsi="Times New Roman"/>
          <w:sz w:val="24"/>
          <w:lang w:val="en-GB"/>
        </w:rPr>
      </w:pPr>
      <w:r>
        <w:t xml:space="preserve">               </w:t>
      </w:r>
      <w:r w:rsidRPr="00F509B0">
        <w:rPr>
          <w:rFonts w:ascii="Times New Roman" w:hAnsi="Times New Roman"/>
          <w:sz w:val="24"/>
          <w:lang w:val="en-GB"/>
        </w:rPr>
        <w:t xml:space="preserve">Surgical Oncology Fellowship, Royal Prince Alfred: </w:t>
      </w:r>
    </w:p>
    <w:p w14:paraId="3E4C99AC" w14:textId="77777777" w:rsidR="002C3305" w:rsidRPr="00F509B0" w:rsidRDefault="002C3305">
      <w:pPr>
        <w:pStyle w:val="BodyTextIndent2"/>
        <w:tabs>
          <w:tab w:val="clear" w:pos="709"/>
          <w:tab w:val="clear" w:pos="3960"/>
          <w:tab w:val="left" w:pos="1985"/>
          <w:tab w:val="left" w:pos="2070"/>
          <w:tab w:val="left" w:pos="2268"/>
          <w:tab w:val="left" w:pos="2410"/>
          <w:tab w:val="left" w:pos="3240"/>
          <w:tab w:val="left" w:pos="5760"/>
        </w:tabs>
        <w:rPr>
          <w:lang w:val="en-GB"/>
        </w:rPr>
      </w:pPr>
      <w:r w:rsidRPr="00F509B0">
        <w:rPr>
          <w:lang w:val="en-GB"/>
        </w:rPr>
        <w:tab/>
      </w:r>
      <w:r w:rsidRPr="00F509B0">
        <w:rPr>
          <w:lang w:val="en-GB"/>
        </w:rPr>
        <w:tab/>
        <w:t>Sydney Melanoma Unit (Professor J Thompson)</w:t>
      </w:r>
    </w:p>
    <w:p w14:paraId="1BB043DD" w14:textId="77777777" w:rsidR="002C3305" w:rsidRDefault="002C3305">
      <w:pPr>
        <w:tabs>
          <w:tab w:val="left" w:pos="709"/>
          <w:tab w:val="left" w:pos="1985"/>
          <w:tab w:val="left" w:pos="2268"/>
          <w:tab w:val="left" w:pos="2410"/>
          <w:tab w:val="left" w:pos="3240"/>
          <w:tab w:val="left" w:pos="5760"/>
        </w:tabs>
        <w:ind w:left="2100"/>
        <w:rPr>
          <w:rFonts w:ascii="Times New Roman" w:hAnsi="Times New Roman"/>
          <w:sz w:val="24"/>
        </w:rPr>
      </w:pPr>
    </w:p>
    <w:p w14:paraId="542829BC" w14:textId="2064B5B8" w:rsidR="002C3305" w:rsidRDefault="002C3305" w:rsidP="00CB089D">
      <w:pPr>
        <w:numPr>
          <w:ilvl w:val="0"/>
          <w:numId w:val="6"/>
        </w:numPr>
        <w:tabs>
          <w:tab w:val="clear" w:pos="2100"/>
          <w:tab w:val="left" w:pos="1985"/>
          <w:tab w:val="left" w:pos="2070"/>
          <w:tab w:val="left" w:pos="2268"/>
          <w:tab w:val="left" w:pos="2410"/>
          <w:tab w:val="left" w:pos="3240"/>
          <w:tab w:val="left" w:pos="5760"/>
        </w:tabs>
        <w:ind w:hanging="2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Advanced Training (Year 5) </w:t>
      </w:r>
      <w:r w:rsidR="00376006">
        <w:rPr>
          <w:rFonts w:ascii="Times New Roman" w:hAnsi="Times New Roman"/>
          <w:sz w:val="24"/>
        </w:rPr>
        <w:t>North shore</w:t>
      </w:r>
      <w:r>
        <w:rPr>
          <w:rFonts w:ascii="Times New Roman" w:hAnsi="Times New Roman"/>
          <w:sz w:val="24"/>
        </w:rPr>
        <w:t xml:space="preserve"> Hospital:</w:t>
      </w:r>
    </w:p>
    <w:p w14:paraId="23D5F0D5" w14:textId="6D8BD181" w:rsidR="002C3305" w:rsidRDefault="002C3305">
      <w:pPr>
        <w:tabs>
          <w:tab w:val="left" w:pos="1985"/>
          <w:tab w:val="left" w:pos="2070"/>
          <w:tab w:val="left" w:pos="2127"/>
          <w:tab w:val="left" w:pos="2268"/>
          <w:tab w:val="left" w:pos="3240"/>
          <w:tab w:val="left" w:pos="57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General/Endocrine/Head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Neck/Melanoma/Breast (Harman/</w:t>
      </w:r>
      <w:proofErr w:type="spellStart"/>
      <w:r>
        <w:rPr>
          <w:rFonts w:ascii="Times New Roman" w:hAnsi="Times New Roman"/>
          <w:sz w:val="24"/>
        </w:rPr>
        <w:t>Juhasz</w:t>
      </w:r>
      <w:proofErr w:type="spellEnd"/>
      <w:r>
        <w:rPr>
          <w:rFonts w:ascii="Times New Roman" w:hAnsi="Times New Roman"/>
          <w:sz w:val="24"/>
        </w:rPr>
        <w:t>)</w:t>
      </w:r>
    </w:p>
    <w:p w14:paraId="6184E58E" w14:textId="6E1E70BB" w:rsidR="002C3305" w:rsidRDefault="002C3305">
      <w:pPr>
        <w:tabs>
          <w:tab w:val="left" w:pos="1985"/>
          <w:tab w:val="left" w:pos="2070"/>
          <w:tab w:val="left" w:pos="2127"/>
          <w:tab w:val="left" w:pos="2268"/>
          <w:tab w:val="left" w:pos="3240"/>
          <w:tab w:val="left" w:pos="57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Auckland Hospital: Head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Neck Fellowship (McIvor/Chaplin/Morton)</w:t>
      </w:r>
    </w:p>
    <w:p w14:paraId="3F90DA8F" w14:textId="77777777" w:rsidR="00CD0898" w:rsidRDefault="00CD0898">
      <w:pPr>
        <w:tabs>
          <w:tab w:val="left" w:pos="1985"/>
          <w:tab w:val="left" w:pos="2070"/>
          <w:tab w:val="left" w:pos="2127"/>
          <w:tab w:val="left" w:pos="2268"/>
          <w:tab w:val="left" w:pos="3240"/>
          <w:tab w:val="left" w:pos="5760"/>
        </w:tabs>
        <w:ind w:left="705"/>
        <w:rPr>
          <w:rFonts w:ascii="Times New Roman" w:hAnsi="Times New Roman"/>
          <w:sz w:val="24"/>
        </w:rPr>
      </w:pPr>
    </w:p>
    <w:p w14:paraId="158EFAB2" w14:textId="331D70B9" w:rsidR="002C3305" w:rsidRDefault="00CD0898" w:rsidP="008E46CA">
      <w:pPr>
        <w:tabs>
          <w:tab w:val="left" w:pos="1985"/>
          <w:tab w:val="left" w:pos="2070"/>
          <w:tab w:val="left" w:pos="2127"/>
          <w:tab w:val="left" w:pos="2268"/>
          <w:tab w:val="left" w:pos="324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proofErr w:type="gramStart"/>
      <w:r>
        <w:rPr>
          <w:rFonts w:ascii="Times New Roman" w:hAnsi="Times New Roman"/>
          <w:sz w:val="24"/>
        </w:rPr>
        <w:tab/>
        <w:t xml:space="preserve">  </w:t>
      </w:r>
      <w:r w:rsidR="002C3305">
        <w:rPr>
          <w:rFonts w:ascii="Times New Roman" w:hAnsi="Times New Roman"/>
          <w:sz w:val="24"/>
        </w:rPr>
        <w:t>Advanced</w:t>
      </w:r>
      <w:proofErr w:type="gramEnd"/>
      <w:r w:rsidR="002C3305">
        <w:rPr>
          <w:rFonts w:ascii="Times New Roman" w:hAnsi="Times New Roman"/>
          <w:sz w:val="24"/>
        </w:rPr>
        <w:t xml:space="preserve"> Training (Year 4)</w:t>
      </w:r>
    </w:p>
    <w:p w14:paraId="29344B51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Middlemore Hospital:</w:t>
      </w:r>
    </w:p>
    <w:p w14:paraId="563A354C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General/Vascular (Officer/Vann)</w:t>
      </w:r>
    </w:p>
    <w:p w14:paraId="121B7A68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Auckland Hospital:</w:t>
      </w:r>
    </w:p>
    <w:p w14:paraId="43339A6F" w14:textId="6B5141B4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General/Endocrine/Head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 w:rsidR="00CD0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Neck/Melanoma/Breast (Shaw/Jones/Ng)</w:t>
      </w:r>
    </w:p>
    <w:p w14:paraId="2DB86613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2130"/>
        <w:rPr>
          <w:rFonts w:ascii="Times New Roman" w:hAnsi="Times New Roman"/>
          <w:sz w:val="24"/>
        </w:rPr>
      </w:pPr>
    </w:p>
    <w:p w14:paraId="1630A0E6" w14:textId="00110303" w:rsidR="002C3305" w:rsidRPr="00BE2A4C" w:rsidRDefault="008E46CA" w:rsidP="00CB089D">
      <w:pPr>
        <w:numPr>
          <w:ilvl w:val="0"/>
          <w:numId w:val="1"/>
        </w:numPr>
        <w:tabs>
          <w:tab w:val="left" w:pos="709"/>
          <w:tab w:val="left" w:pos="3240"/>
          <w:tab w:val="left" w:pos="3960"/>
        </w:tabs>
        <w:ind w:hanging="2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C3305" w:rsidRPr="00BE2A4C">
        <w:rPr>
          <w:rFonts w:ascii="Times New Roman" w:hAnsi="Times New Roman"/>
          <w:sz w:val="24"/>
          <w:szCs w:val="24"/>
        </w:rPr>
        <w:t>Advanced Training (Year 3) Auckland Hospital:</w:t>
      </w:r>
    </w:p>
    <w:p w14:paraId="629961A8" w14:textId="77777777" w:rsidR="002C3305" w:rsidRPr="00BE2A4C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05"/>
        <w:rPr>
          <w:rFonts w:ascii="Times New Roman" w:hAnsi="Times New Roman"/>
          <w:sz w:val="24"/>
          <w:szCs w:val="24"/>
        </w:rPr>
      </w:pPr>
      <w:r w:rsidRPr="00BE2A4C">
        <w:rPr>
          <w:rFonts w:ascii="Times New Roman" w:hAnsi="Times New Roman"/>
          <w:sz w:val="24"/>
          <w:szCs w:val="24"/>
        </w:rPr>
        <w:tab/>
      </w:r>
      <w:r w:rsidR="001C333C">
        <w:rPr>
          <w:rFonts w:ascii="Times New Roman" w:hAnsi="Times New Roman"/>
          <w:sz w:val="24"/>
          <w:szCs w:val="24"/>
        </w:rPr>
        <w:tab/>
      </w:r>
      <w:r w:rsidRPr="00BE2A4C">
        <w:rPr>
          <w:rFonts w:ascii="Times New Roman" w:hAnsi="Times New Roman"/>
          <w:sz w:val="24"/>
          <w:szCs w:val="24"/>
        </w:rPr>
        <w:t>General/Vascular (Civil/</w:t>
      </w:r>
      <w:proofErr w:type="spellStart"/>
      <w:r w:rsidRPr="00BE2A4C">
        <w:rPr>
          <w:rFonts w:ascii="Times New Roman" w:hAnsi="Times New Roman"/>
          <w:sz w:val="24"/>
          <w:szCs w:val="24"/>
        </w:rPr>
        <w:t>MacCormick</w:t>
      </w:r>
      <w:proofErr w:type="spellEnd"/>
      <w:r w:rsidRPr="00BE2A4C">
        <w:rPr>
          <w:rFonts w:ascii="Times New Roman" w:hAnsi="Times New Roman"/>
          <w:sz w:val="24"/>
          <w:szCs w:val="24"/>
        </w:rPr>
        <w:t>)</w:t>
      </w:r>
    </w:p>
    <w:p w14:paraId="31445C86" w14:textId="77777777" w:rsidR="002C3305" w:rsidRPr="00BE2A4C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05"/>
        <w:rPr>
          <w:rFonts w:ascii="Times New Roman" w:hAnsi="Times New Roman"/>
          <w:sz w:val="24"/>
          <w:szCs w:val="24"/>
        </w:rPr>
      </w:pPr>
      <w:r w:rsidRPr="00BE2A4C">
        <w:rPr>
          <w:rFonts w:ascii="Times New Roman" w:hAnsi="Times New Roman"/>
          <w:sz w:val="24"/>
          <w:szCs w:val="24"/>
        </w:rPr>
        <w:tab/>
      </w:r>
      <w:r w:rsidR="001C333C">
        <w:rPr>
          <w:rFonts w:ascii="Times New Roman" w:hAnsi="Times New Roman"/>
          <w:sz w:val="24"/>
          <w:szCs w:val="24"/>
        </w:rPr>
        <w:tab/>
      </w:r>
      <w:r w:rsidRPr="00BE2A4C">
        <w:rPr>
          <w:rFonts w:ascii="Times New Roman" w:hAnsi="Times New Roman"/>
          <w:sz w:val="24"/>
          <w:szCs w:val="24"/>
        </w:rPr>
        <w:t>General/Colorectal (Bisset/Parry)</w:t>
      </w:r>
    </w:p>
    <w:p w14:paraId="269E4923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rPr>
          <w:rFonts w:ascii="Times New Roman" w:hAnsi="Times New Roman"/>
          <w:sz w:val="24"/>
        </w:rPr>
      </w:pPr>
    </w:p>
    <w:p w14:paraId="21688FFE" w14:textId="27AD2A03" w:rsidR="002C3305" w:rsidRDefault="008E46CA" w:rsidP="00CB089D">
      <w:pPr>
        <w:numPr>
          <w:ilvl w:val="0"/>
          <w:numId w:val="2"/>
        </w:numPr>
        <w:tabs>
          <w:tab w:val="left" w:pos="709"/>
          <w:tab w:val="left" w:pos="3240"/>
          <w:tab w:val="left" w:pos="3960"/>
        </w:tabs>
        <w:ind w:hanging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2C3305">
        <w:rPr>
          <w:rFonts w:ascii="Times New Roman" w:hAnsi="Times New Roman"/>
          <w:sz w:val="24"/>
        </w:rPr>
        <w:t>Advanced Training (Year 2) Waikato Hospital:</w:t>
      </w:r>
    </w:p>
    <w:p w14:paraId="4368D9AA" w14:textId="77777777" w:rsidR="002C3305" w:rsidRDefault="002C3305">
      <w:pPr>
        <w:tabs>
          <w:tab w:val="left" w:pos="709"/>
          <w:tab w:val="left" w:pos="2130"/>
          <w:tab w:val="left" w:pos="3240"/>
        </w:tabs>
        <w:ind w:left="705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ab/>
      </w:r>
      <w:r w:rsidR="001C33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de-DE"/>
        </w:rPr>
        <w:t>General/</w:t>
      </w:r>
      <w:proofErr w:type="spellStart"/>
      <w:r>
        <w:rPr>
          <w:rFonts w:ascii="Times New Roman" w:hAnsi="Times New Roman"/>
          <w:sz w:val="24"/>
          <w:lang w:val="de-DE"/>
        </w:rPr>
        <w:t>Upper</w:t>
      </w:r>
      <w:proofErr w:type="spellEnd"/>
      <w:r>
        <w:rPr>
          <w:rFonts w:ascii="Times New Roman" w:hAnsi="Times New Roman"/>
          <w:sz w:val="24"/>
          <w:lang w:val="de-DE"/>
        </w:rPr>
        <w:t xml:space="preserve"> GI (Schroeder/Grunewald)</w:t>
      </w:r>
    </w:p>
    <w:p w14:paraId="28733928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ab/>
      </w:r>
      <w:r w:rsidR="001C333C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General/Colorectal (Kato/Van Dalen)</w:t>
      </w:r>
    </w:p>
    <w:p w14:paraId="67648AAC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rPr>
          <w:rFonts w:ascii="Times New Roman" w:hAnsi="Times New Roman"/>
          <w:sz w:val="24"/>
        </w:rPr>
      </w:pPr>
    </w:p>
    <w:p w14:paraId="1728CBD8" w14:textId="3931771B" w:rsidR="002C3305" w:rsidRDefault="008E46CA" w:rsidP="00CB089D">
      <w:pPr>
        <w:numPr>
          <w:ilvl w:val="0"/>
          <w:numId w:val="3"/>
        </w:numPr>
        <w:tabs>
          <w:tab w:val="left" w:pos="709"/>
          <w:tab w:val="left" w:pos="3240"/>
          <w:tab w:val="left" w:pos="3960"/>
        </w:tabs>
        <w:ind w:hanging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2C3305">
        <w:rPr>
          <w:rFonts w:ascii="Times New Roman" w:hAnsi="Times New Roman"/>
          <w:sz w:val="24"/>
        </w:rPr>
        <w:t>Advanced Training (Year 1) Tauranga Hospital:</w:t>
      </w:r>
    </w:p>
    <w:p w14:paraId="1320CB67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C33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General/Vascular (Breeze/Partridge)</w:t>
      </w:r>
    </w:p>
    <w:p w14:paraId="6C27EF27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C33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General/Breast (Cable/Kumar)</w:t>
      </w:r>
    </w:p>
    <w:p w14:paraId="530EA8F9" w14:textId="77777777" w:rsidR="002C3305" w:rsidRDefault="002C3305">
      <w:pPr>
        <w:tabs>
          <w:tab w:val="left" w:pos="709"/>
          <w:tab w:val="left" w:pos="2130"/>
          <w:tab w:val="left" w:pos="3240"/>
          <w:tab w:val="left" w:pos="3960"/>
        </w:tabs>
        <w:rPr>
          <w:rFonts w:ascii="Times New Roman" w:hAnsi="Times New Roman"/>
          <w:sz w:val="24"/>
        </w:rPr>
      </w:pPr>
    </w:p>
    <w:p w14:paraId="74753165" w14:textId="77777777" w:rsidR="002C3305" w:rsidRDefault="002C3305" w:rsidP="008E46CA">
      <w:pPr>
        <w:tabs>
          <w:tab w:val="left" w:pos="709"/>
          <w:tab w:val="left" w:pos="2130"/>
          <w:tab w:val="left" w:pos="3240"/>
          <w:tab w:val="left" w:pos="3960"/>
        </w:tabs>
        <w:ind w:left="705" w:hanging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1999-1998</w:t>
      </w:r>
      <w:r>
        <w:rPr>
          <w:rFonts w:ascii="Times New Roman" w:hAnsi="Times New Roman"/>
          <w:sz w:val="24"/>
        </w:rPr>
        <w:tab/>
        <w:t>Basic Surgical Training</w:t>
      </w:r>
    </w:p>
    <w:p w14:paraId="4EF4E0D5" w14:textId="2E0F4D35" w:rsidR="002C3305" w:rsidRDefault="002C3305">
      <w:pPr>
        <w:tabs>
          <w:tab w:val="left" w:pos="709"/>
          <w:tab w:val="left" w:pos="2127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158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North</w:t>
      </w:r>
      <w:r w:rsidR="00CD0898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>hore Hospital: General Surgical Registrar (Theobald/Harman)</w:t>
      </w:r>
    </w:p>
    <w:p w14:paraId="23623002" w14:textId="77777777" w:rsidR="002C3305" w:rsidRDefault="002C3305">
      <w:pPr>
        <w:tabs>
          <w:tab w:val="left" w:pos="709"/>
          <w:tab w:val="left" w:pos="2127"/>
          <w:tab w:val="left" w:pos="3240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Auckland Healthcare: Urology Registrar (Bolton/Rothwell)</w:t>
      </w:r>
    </w:p>
    <w:p w14:paraId="08D89465" w14:textId="77777777" w:rsidR="002C3305" w:rsidRDefault="002C3305">
      <w:pPr>
        <w:tabs>
          <w:tab w:val="left" w:pos="709"/>
          <w:tab w:val="left" w:pos="2127"/>
          <w:tab w:val="left" w:pos="3240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Middlemore Hospital:</w:t>
      </w:r>
    </w:p>
    <w:p w14:paraId="77C1AE18" w14:textId="77777777" w:rsidR="002C3305" w:rsidRDefault="002C3305">
      <w:pPr>
        <w:tabs>
          <w:tab w:val="left" w:pos="709"/>
          <w:tab w:val="left" w:pos="2127"/>
          <w:tab w:val="left" w:pos="3240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Surgical Registrar (</w:t>
      </w:r>
      <w:proofErr w:type="spellStart"/>
      <w:r>
        <w:rPr>
          <w:rFonts w:ascii="Times New Roman" w:hAnsi="Times New Roman"/>
          <w:sz w:val="24"/>
        </w:rPr>
        <w:t>Farmilo</w:t>
      </w:r>
      <w:proofErr w:type="spellEnd"/>
      <w:r>
        <w:rPr>
          <w:rFonts w:ascii="Times New Roman" w:hAnsi="Times New Roman"/>
          <w:sz w:val="24"/>
        </w:rPr>
        <w:t>/Connolly)</w:t>
      </w:r>
    </w:p>
    <w:p w14:paraId="5C40D2E4" w14:textId="77777777" w:rsidR="002C3305" w:rsidRDefault="002C3305">
      <w:pPr>
        <w:tabs>
          <w:tab w:val="left" w:pos="2127"/>
          <w:tab w:val="left" w:pos="3240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Plastic Surgical Registrar (Mellow/de </w:t>
      </w:r>
      <w:proofErr w:type="spellStart"/>
      <w:r>
        <w:rPr>
          <w:rFonts w:ascii="Times New Roman" w:hAnsi="Times New Roman"/>
          <w:sz w:val="24"/>
        </w:rPr>
        <w:t>Chalain</w:t>
      </w:r>
      <w:proofErr w:type="spellEnd"/>
      <w:r>
        <w:rPr>
          <w:rFonts w:ascii="Times New Roman" w:hAnsi="Times New Roman"/>
          <w:sz w:val="24"/>
        </w:rPr>
        <w:t>)</w:t>
      </w:r>
    </w:p>
    <w:p w14:paraId="3DE75E8D" w14:textId="77777777" w:rsidR="002C3305" w:rsidRDefault="002C3305">
      <w:pPr>
        <w:tabs>
          <w:tab w:val="left" w:pos="2127"/>
          <w:tab w:val="left" w:pos="3240"/>
          <w:tab w:val="left" w:pos="3960"/>
        </w:tabs>
        <w:rPr>
          <w:rFonts w:ascii="Times New Roman" w:hAnsi="Times New Roman"/>
          <w:sz w:val="24"/>
        </w:rPr>
      </w:pPr>
    </w:p>
    <w:p w14:paraId="70232C60" w14:textId="77777777" w:rsidR="002C3305" w:rsidRDefault="002C3305" w:rsidP="00CB089D">
      <w:pPr>
        <w:numPr>
          <w:ilvl w:val="1"/>
          <w:numId w:val="4"/>
        </w:numPr>
        <w:tabs>
          <w:tab w:val="left" w:pos="709"/>
          <w:tab w:val="left" w:pos="3240"/>
          <w:tab w:val="left" w:pos="3960"/>
        </w:tabs>
        <w:ind w:hanging="2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 Medical Officer positions in Auckland and the UK</w:t>
      </w:r>
    </w:p>
    <w:p w14:paraId="106A40F6" w14:textId="77777777" w:rsidR="002C3305" w:rsidRDefault="002C3305">
      <w:pPr>
        <w:tabs>
          <w:tab w:val="left" w:pos="709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</w:p>
    <w:p w14:paraId="574AC800" w14:textId="77777777" w:rsidR="002C3305" w:rsidRDefault="002C3305" w:rsidP="002C3305">
      <w:pPr>
        <w:pStyle w:val="Heading1"/>
      </w:pPr>
      <w:r>
        <w:lastRenderedPageBreak/>
        <w:t>INTERESTS</w:t>
      </w:r>
    </w:p>
    <w:p w14:paraId="6AE78F66" w14:textId="77777777" w:rsidR="002C3305" w:rsidRDefault="002C3305" w:rsidP="002C3305"/>
    <w:p w14:paraId="50752F5E" w14:textId="2113BF22" w:rsidR="002C3305" w:rsidRDefault="002C3305" w:rsidP="002E083C">
      <w:pPr>
        <w:rPr>
          <w:rFonts w:ascii="Times New Roman" w:hAnsi="Times New Roman"/>
          <w:sz w:val="24"/>
        </w:rPr>
      </w:pPr>
      <w:r>
        <w:tab/>
      </w:r>
      <w:r w:rsidR="002E083C">
        <w:tab/>
      </w:r>
      <w:r>
        <w:rPr>
          <w:rFonts w:ascii="Times New Roman" w:hAnsi="Times New Roman"/>
          <w:sz w:val="24"/>
        </w:rPr>
        <w:t>Rugby Union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Travel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AA717F8" w14:textId="4B3C4BD2" w:rsidR="002C3305" w:rsidRDefault="002C3305" w:rsidP="002E08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E08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Les Mills</w:t>
      </w:r>
      <w:r w:rsidR="00213E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Theatre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74F515F" w14:textId="77777777" w:rsidR="002C3305" w:rsidRDefault="002C3305" w:rsidP="002E083C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Egyptian antiquity</w:t>
      </w:r>
    </w:p>
    <w:p w14:paraId="78F17FE7" w14:textId="2465B460" w:rsidR="002C3305" w:rsidRDefault="002C3305" w:rsidP="002E08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E08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Formula 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Art History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3C4AB50" w14:textId="6CC598C5" w:rsidR="002C3305" w:rsidRDefault="002C3305" w:rsidP="002E08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E083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Touch Rugby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Reading</w:t>
      </w:r>
    </w:p>
    <w:p w14:paraId="0AED1992" w14:textId="77777777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32"/>
        </w:rPr>
      </w:pPr>
    </w:p>
    <w:p w14:paraId="254FC570" w14:textId="77777777" w:rsidR="00D436FD" w:rsidRDefault="00D436FD">
      <w:pPr>
        <w:tabs>
          <w:tab w:val="left" w:pos="709"/>
          <w:tab w:val="left" w:pos="3960"/>
        </w:tabs>
        <w:rPr>
          <w:rFonts w:ascii="Times New Roman" w:hAnsi="Times New Roman"/>
          <w:b/>
          <w:sz w:val="32"/>
        </w:rPr>
      </w:pPr>
    </w:p>
    <w:p w14:paraId="44FAB308" w14:textId="77777777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TEACHING EXPERIENCE</w:t>
      </w:r>
    </w:p>
    <w:p w14:paraId="60B30E33" w14:textId="77777777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24"/>
        </w:rPr>
      </w:pPr>
    </w:p>
    <w:p w14:paraId="5034A1A1" w14:textId="77777777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Organiser of RACS Part II exam, May 2008, Auckland</w:t>
      </w:r>
    </w:p>
    <w:p w14:paraId="0E2974EF" w14:textId="24BAF672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Auckland Advanced Tr</w:t>
      </w:r>
      <w:r w:rsidR="00745FF9">
        <w:rPr>
          <w:rFonts w:ascii="Times New Roman" w:hAnsi="Times New Roman"/>
          <w:sz w:val="24"/>
        </w:rPr>
        <w:t>ainee Teaching Program 2007-20</w:t>
      </w:r>
      <w:r w:rsidR="00213EC2">
        <w:rPr>
          <w:rFonts w:ascii="Times New Roman" w:hAnsi="Times New Roman"/>
          <w:sz w:val="24"/>
        </w:rPr>
        <w:t>21</w:t>
      </w:r>
    </w:p>
    <w:p w14:paraId="6777A753" w14:textId="77777777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NSW Advanced Training Teaching Program 2005-2006</w:t>
      </w:r>
    </w:p>
    <w:p w14:paraId="745B0553" w14:textId="538F8675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Student tutorials (University of Sydney Medical S</w:t>
      </w:r>
      <w:r w:rsidR="007A44F8">
        <w:rPr>
          <w:rFonts w:ascii="Times New Roman" w:hAnsi="Times New Roman"/>
          <w:sz w:val="24"/>
        </w:rPr>
        <w:t>chool) 2005-2007</w:t>
      </w:r>
    </w:p>
    <w:p w14:paraId="62E829C0" w14:textId="1CE29CFE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GP Training</w:t>
      </w:r>
      <w:r w:rsidR="00BD44B0">
        <w:rPr>
          <w:rFonts w:ascii="Times New Roman" w:hAnsi="Times New Roman"/>
          <w:sz w:val="24"/>
        </w:rPr>
        <w:t xml:space="preserve"> Program 2003-2004, 2008 to 2021</w:t>
      </w:r>
    </w:p>
    <w:p w14:paraId="7F969A77" w14:textId="77777777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Basic Surgical Skills for Junior Medical Staff (Clinical skills training centre –Greenlane Hospital) 2003-2004</w:t>
      </w:r>
    </w:p>
    <w:p w14:paraId="4FB0C0C3" w14:textId="312B6302" w:rsidR="002C3305" w:rsidRPr="00D42E70" w:rsidRDefault="002C3305" w:rsidP="00CB089D">
      <w:pPr>
        <w:pStyle w:val="ListParagraph"/>
        <w:numPr>
          <w:ilvl w:val="0"/>
          <w:numId w:val="7"/>
        </w:numPr>
        <w:tabs>
          <w:tab w:val="left" w:pos="709"/>
          <w:tab w:val="left" w:pos="396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General History and Examination methods for Clinical Methods Students (Auckland Medi</w:t>
      </w:r>
      <w:r w:rsidR="00BD44B0">
        <w:rPr>
          <w:rFonts w:ascii="Times New Roman" w:hAnsi="Times New Roman"/>
          <w:sz w:val="24"/>
        </w:rPr>
        <w:t>cal School) 2002-2004, 2007-2021</w:t>
      </w:r>
    </w:p>
    <w:p w14:paraId="4ADFEAA8" w14:textId="77777777" w:rsidR="002C3305" w:rsidRDefault="002C3305">
      <w:pPr>
        <w:tabs>
          <w:tab w:val="left" w:pos="709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</w:p>
    <w:p w14:paraId="22189D1A" w14:textId="77777777" w:rsidR="00D436FD" w:rsidRDefault="00D436FD">
      <w:pPr>
        <w:tabs>
          <w:tab w:val="left" w:pos="709"/>
          <w:tab w:val="left" w:pos="3240"/>
          <w:tab w:val="left" w:pos="3960"/>
        </w:tabs>
        <w:ind w:left="705"/>
        <w:rPr>
          <w:rFonts w:ascii="Times New Roman" w:hAnsi="Times New Roman"/>
          <w:sz w:val="24"/>
        </w:rPr>
      </w:pPr>
    </w:p>
    <w:p w14:paraId="0B3A0581" w14:textId="77777777" w:rsidR="002C3305" w:rsidRDefault="002C3305">
      <w:pPr>
        <w:pStyle w:val="Heading4"/>
        <w:tabs>
          <w:tab w:val="clear" w:pos="6480"/>
          <w:tab w:val="left" w:pos="4680"/>
        </w:tabs>
      </w:pPr>
      <w:r>
        <w:t>COURSES/CONFERENCES</w:t>
      </w:r>
    </w:p>
    <w:p w14:paraId="644ED1E0" w14:textId="67056A4F" w:rsidR="00764250" w:rsidRDefault="00764250" w:rsidP="00380024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>
        <w:rPr>
          <w:rFonts w:ascii="Times New Roman" w:hAnsi="Times New Roman"/>
          <w:kern w:val="36"/>
          <w:sz w:val="24"/>
          <w:szCs w:val="24"/>
          <w:lang w:val="en" w:eastAsia="en-GB"/>
        </w:rPr>
        <w:t>Virtual ASC, Wellington, May 2021</w:t>
      </w:r>
    </w:p>
    <w:p w14:paraId="5C9FAEFF" w14:textId="7717BA31" w:rsidR="00380024" w:rsidRPr="00380024" w:rsidRDefault="00395F38" w:rsidP="00380024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>
        <w:rPr>
          <w:rFonts w:ascii="Times New Roman" w:hAnsi="Times New Roman"/>
          <w:kern w:val="36"/>
          <w:sz w:val="24"/>
          <w:szCs w:val="24"/>
          <w:lang w:val="en" w:eastAsia="en-GB"/>
        </w:rPr>
        <w:t>8</w:t>
      </w:r>
      <w:r w:rsidRPr="00395F38">
        <w:rPr>
          <w:rFonts w:ascii="Times New Roman" w:hAnsi="Times New Roman"/>
          <w:kern w:val="36"/>
          <w:sz w:val="24"/>
          <w:szCs w:val="24"/>
          <w:vertAlign w:val="superscript"/>
          <w:lang w:val="en" w:eastAsia="en-GB"/>
        </w:rPr>
        <w:t>th</w:t>
      </w:r>
      <w:r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Multidisciplinary Update on Thyroid </w:t>
      </w:r>
      <w:r w:rsidR="001A681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and Parathyroid </w:t>
      </w:r>
      <w:r w:rsidR="007A44F8">
        <w:rPr>
          <w:rFonts w:ascii="Times New Roman" w:hAnsi="Times New Roman"/>
          <w:kern w:val="36"/>
          <w:sz w:val="24"/>
          <w:szCs w:val="24"/>
          <w:lang w:val="en" w:eastAsia="en-GB"/>
        </w:rPr>
        <w:t>Surgery,</w:t>
      </w:r>
      <w:r w:rsidR="0076425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val="en" w:eastAsia="en-GB"/>
        </w:rPr>
        <w:t>Noosa,</w:t>
      </w:r>
      <w:r w:rsidR="0076425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val="en" w:eastAsia="en-GB"/>
        </w:rPr>
        <w:t>November 2019</w:t>
      </w:r>
    </w:p>
    <w:p w14:paraId="31FD4271" w14:textId="5435C530" w:rsidR="00745FF9" w:rsidRDefault="00745FF9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>
        <w:rPr>
          <w:rFonts w:ascii="Times New Roman" w:hAnsi="Times New Roman"/>
          <w:kern w:val="36"/>
          <w:sz w:val="24"/>
          <w:szCs w:val="24"/>
          <w:lang w:val="en" w:eastAsia="en-GB"/>
        </w:rPr>
        <w:t>World Congress of Dermatology, Milan, June 2019</w:t>
      </w:r>
    </w:p>
    <w:p w14:paraId="18DA4037" w14:textId="07DE45C4" w:rsidR="00373216" w:rsidRDefault="00373216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proofErr w:type="spellStart"/>
      <w:r>
        <w:rPr>
          <w:rFonts w:ascii="Times New Roman" w:hAnsi="Times New Roman"/>
          <w:kern w:val="36"/>
          <w:sz w:val="24"/>
          <w:szCs w:val="24"/>
          <w:lang w:val="en" w:eastAsia="en-GB"/>
        </w:rPr>
        <w:t>Melnet</w:t>
      </w:r>
      <w:proofErr w:type="spellEnd"/>
      <w:r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Summit, Auckland, 2018</w:t>
      </w:r>
    </w:p>
    <w:p w14:paraId="2E31DE30" w14:textId="4A25ADE8" w:rsidR="00AC14EF" w:rsidRPr="00D42E70" w:rsidRDefault="00AC14EF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SCCA meeting, Broadbeach, May 2018</w:t>
      </w:r>
    </w:p>
    <w:p w14:paraId="4BF1CA81" w14:textId="61BCA8C1" w:rsidR="002C3305" w:rsidRPr="00D42E70" w:rsidRDefault="00442BA2" w:rsidP="00CB089D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outlineLvl w:val="0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NZAGS, Paihia, March 2018</w:t>
      </w:r>
    </w:p>
    <w:p w14:paraId="15F289E3" w14:textId="40404806" w:rsidR="00D158F5" w:rsidRPr="00D42E70" w:rsidRDefault="00D813DB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World Melan</w:t>
      </w:r>
      <w:r w:rsidR="00D158F5"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oma Congress, Brisbane, October 2017</w:t>
      </w:r>
    </w:p>
    <w:p w14:paraId="14A086D6" w14:textId="77777777" w:rsidR="00584556" w:rsidRPr="00D42E70" w:rsidRDefault="00584556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Queenstown Research Week-Melanoma, Queenstown, August 2017</w:t>
      </w:r>
    </w:p>
    <w:p w14:paraId="6D616A26" w14:textId="77777777" w:rsidR="006666E6" w:rsidRPr="00D42E70" w:rsidRDefault="006666E6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Locoregional melanoma conference, Peter </w:t>
      </w:r>
      <w:proofErr w:type="spellStart"/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Macallum</w:t>
      </w:r>
      <w:proofErr w:type="spellEnd"/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Cancer Centre, Melbourne 2016</w:t>
      </w:r>
    </w:p>
    <w:p w14:paraId="4D322CAA" w14:textId="77777777" w:rsidR="00935F07" w:rsidRPr="00D42E70" w:rsidRDefault="00935F07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ISNS, Milan</w:t>
      </w:r>
      <w:r w:rsidR="00584556"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, May</w:t>
      </w: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2016</w:t>
      </w:r>
    </w:p>
    <w:p w14:paraId="18E84F26" w14:textId="77777777" w:rsidR="000A56E9" w:rsidRPr="00D42E70" w:rsidRDefault="000A56E9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proofErr w:type="spellStart"/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Melnet</w:t>
      </w:r>
      <w:proofErr w:type="spellEnd"/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Summit, Auckland 2015</w:t>
      </w:r>
    </w:p>
    <w:p w14:paraId="23313308" w14:textId="77777777" w:rsidR="00A553C2" w:rsidRPr="00D42E70" w:rsidRDefault="00A553C2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NZAGS, Queenstown 2015</w:t>
      </w:r>
    </w:p>
    <w:p w14:paraId="317F85A9" w14:textId="77777777" w:rsidR="00D1048B" w:rsidRPr="00D42E70" w:rsidRDefault="00D1048B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ASCO</w:t>
      </w:r>
      <w:r w:rsidR="00A553C2"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,</w:t>
      </w: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 xml:space="preserve"> Chicago 2014</w:t>
      </w:r>
    </w:p>
    <w:p w14:paraId="04377060" w14:textId="77777777" w:rsidR="002C3305" w:rsidRPr="00D42E70" w:rsidRDefault="002C3305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Global controversies in skin cancer, Brisbane 2013</w:t>
      </w:r>
    </w:p>
    <w:p w14:paraId="3B258A39" w14:textId="67972806" w:rsidR="0073070E" w:rsidRPr="00D42E70" w:rsidRDefault="002C3305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ISNS Meeting, San Francisco, May 2013</w:t>
      </w:r>
    </w:p>
    <w:p w14:paraId="477A7036" w14:textId="77777777" w:rsidR="002C3305" w:rsidRPr="00D42E70" w:rsidRDefault="002C3305" w:rsidP="00CB089D">
      <w:pPr>
        <w:pStyle w:val="ListParagraph"/>
        <w:numPr>
          <w:ilvl w:val="0"/>
          <w:numId w:val="8"/>
        </w:numPr>
        <w:spacing w:beforeAutospacing="1" w:afterAutospacing="1" w:line="276" w:lineRule="auto"/>
        <w:outlineLvl w:val="1"/>
        <w:rPr>
          <w:rFonts w:ascii="Times New Roman" w:hAnsi="Times New Roman"/>
          <w:bCs/>
          <w:kern w:val="36"/>
          <w:sz w:val="24"/>
          <w:szCs w:val="24"/>
          <w:lang w:val="en" w:eastAsia="en-GB"/>
        </w:rPr>
      </w:pPr>
      <w:r w:rsidRPr="00D42E70">
        <w:rPr>
          <w:rFonts w:ascii="Times New Roman" w:hAnsi="Times New Roman"/>
          <w:kern w:val="36"/>
          <w:sz w:val="24"/>
          <w:szCs w:val="24"/>
          <w:lang w:val="en" w:eastAsia="en-GB"/>
        </w:rPr>
        <w:t>The European Multidisciplinary Cancer Congress, Stockholm, September 2011</w:t>
      </w:r>
    </w:p>
    <w:p w14:paraId="3F2F9D43" w14:textId="77777777" w:rsidR="002C3305" w:rsidRDefault="002C3305" w:rsidP="00CB089D">
      <w:pPr>
        <w:pStyle w:val="Heading5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ASCO, Chicago 2011 </w:t>
      </w:r>
    </w:p>
    <w:p w14:paraId="20B0DE6C" w14:textId="7E51DAD0" w:rsidR="00141D24" w:rsidRPr="00D42E70" w:rsidRDefault="00141D24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42E70">
        <w:rPr>
          <w:rFonts w:ascii="Times New Roman" w:hAnsi="Times New Roman"/>
          <w:sz w:val="24"/>
          <w:szCs w:val="24"/>
        </w:rPr>
        <w:t>Dermoscopy</w:t>
      </w:r>
      <w:proofErr w:type="spellEnd"/>
      <w:r w:rsidRPr="00D42E70">
        <w:rPr>
          <w:rFonts w:ascii="Times New Roman" w:hAnsi="Times New Roman"/>
          <w:sz w:val="24"/>
          <w:szCs w:val="24"/>
        </w:rPr>
        <w:t xml:space="preserve"> course, MELNET, Wellington 2011</w:t>
      </w:r>
    </w:p>
    <w:p w14:paraId="3C5188DC" w14:textId="77777777" w:rsidR="002C3305" w:rsidRDefault="002C3305" w:rsidP="00CB089D">
      <w:pPr>
        <w:pStyle w:val="Heading5"/>
        <w:numPr>
          <w:ilvl w:val="1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SMR 4</w:t>
      </w:r>
      <w:r w:rsidRPr="00872A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Melanoma and Skin Cancers Meeting, Sydney, November 2010</w:t>
      </w:r>
    </w:p>
    <w:p w14:paraId="1EFC3F88" w14:textId="14869FD5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European Association of Dermato-Oncology, Athens, June 2010</w:t>
      </w:r>
    </w:p>
    <w:p w14:paraId="4E1E158E" w14:textId="3902149A" w:rsidR="00F07020" w:rsidRPr="00D42E70" w:rsidRDefault="00F07020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NZAGS, Queenstown 2010</w:t>
      </w:r>
    </w:p>
    <w:p w14:paraId="732DB78F" w14:textId="77777777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Melanoma Summit, NZ 2009, 2011, 2013</w:t>
      </w:r>
    </w:p>
    <w:p w14:paraId="3BE7D406" w14:textId="77777777" w:rsidR="002C3305" w:rsidRPr="00D41565" w:rsidRDefault="002C3305" w:rsidP="00CB089D">
      <w:pPr>
        <w:pStyle w:val="Heading5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D41565">
        <w:rPr>
          <w:sz w:val="24"/>
          <w:szCs w:val="24"/>
        </w:rPr>
        <w:t>Adv</w:t>
      </w:r>
      <w:r>
        <w:rPr>
          <w:sz w:val="24"/>
          <w:szCs w:val="24"/>
        </w:rPr>
        <w:t>anced Cardiac Life Support, 2009</w:t>
      </w:r>
    </w:p>
    <w:p w14:paraId="47BDB362" w14:textId="77777777" w:rsidR="002C3305" w:rsidRPr="00D42E70" w:rsidRDefault="00D158F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World Melanoma Congress</w:t>
      </w:r>
      <w:r w:rsidR="002C3305" w:rsidRPr="00D42E70">
        <w:rPr>
          <w:rFonts w:ascii="Times New Roman" w:hAnsi="Times New Roman"/>
          <w:sz w:val="24"/>
          <w:szCs w:val="24"/>
        </w:rPr>
        <w:t>, Vienna, May 2009</w:t>
      </w:r>
    </w:p>
    <w:p w14:paraId="5397A233" w14:textId="77777777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AHNS meeting, San Francisco, July 2008</w:t>
      </w:r>
    </w:p>
    <w:p w14:paraId="7B365212" w14:textId="77777777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World Sentinel Node Conference, Sydney, February 2008</w:t>
      </w:r>
    </w:p>
    <w:p w14:paraId="6DF76AAE" w14:textId="7A52CB0A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ASC 1999-2006, 2009, 2012, 2013</w:t>
      </w:r>
    </w:p>
    <w:p w14:paraId="47C49603" w14:textId="61D360C8" w:rsidR="002C3305" w:rsidRPr="00D42E70" w:rsidRDefault="002C330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ANZHNS Conference, 2006, Wellington</w:t>
      </w:r>
    </w:p>
    <w:p w14:paraId="5BBBD438" w14:textId="53DF5263" w:rsidR="002C3305" w:rsidRPr="00D42E70" w:rsidRDefault="00D158F5" w:rsidP="00CB089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World Melanoma Congress</w:t>
      </w:r>
      <w:r w:rsidR="002C3305" w:rsidRPr="00D42E70">
        <w:rPr>
          <w:rFonts w:ascii="Times New Roman" w:hAnsi="Times New Roman"/>
          <w:sz w:val="24"/>
        </w:rPr>
        <w:t xml:space="preserve"> 2005, Vancouver, Canada</w:t>
      </w:r>
    </w:p>
    <w:p w14:paraId="4FC94E19" w14:textId="77777777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ANZHNS Conference 2005, Sydney</w:t>
      </w:r>
    </w:p>
    <w:p w14:paraId="78C5E22E" w14:textId="3CD3647E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ASM (NZ) 2000-2004</w:t>
      </w:r>
    </w:p>
    <w:p w14:paraId="5A82FB64" w14:textId="660A8737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NZAGS meetings 2000-4. 2010, 2011, 2012</w:t>
      </w:r>
      <w:r w:rsidR="00D158F5" w:rsidRPr="00D42E70">
        <w:rPr>
          <w:rFonts w:ascii="Times New Roman" w:hAnsi="Times New Roman"/>
          <w:sz w:val="24"/>
        </w:rPr>
        <w:t>, 2015</w:t>
      </w:r>
    </w:p>
    <w:p w14:paraId="6DF30EC1" w14:textId="77777777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EMST Refresher Course October 2004</w:t>
      </w:r>
    </w:p>
    <w:p w14:paraId="208A03BE" w14:textId="77777777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Head and Neck U/S Course, May 2004</w:t>
      </w:r>
    </w:p>
    <w:p w14:paraId="69BE4CCA" w14:textId="50E97E9C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Tyco Laparoscopic Training Days 2002-2004</w:t>
      </w:r>
    </w:p>
    <w:p w14:paraId="4494C723" w14:textId="32E59F6F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Laparoscopic Ventral Hernia Repair Course, October 2003</w:t>
      </w:r>
    </w:p>
    <w:p w14:paraId="1AA856D2" w14:textId="166160FD" w:rsidR="002C3305" w:rsidRPr="00D42E70" w:rsidRDefault="002C3305" w:rsidP="00CB089D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DSTC, August 2003</w:t>
      </w:r>
    </w:p>
    <w:p w14:paraId="4717663E" w14:textId="77340B41" w:rsidR="002C3305" w:rsidRPr="00D42E70" w:rsidRDefault="002C3305" w:rsidP="00CB089D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Trauma Training Days, 1998-2003</w:t>
      </w:r>
    </w:p>
    <w:p w14:paraId="67BA3BF4" w14:textId="77777777" w:rsidR="002C3305" w:rsidRDefault="002C3305" w:rsidP="00CB089D">
      <w:pPr>
        <w:pStyle w:val="Heading3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FAST/AAA Course, November 2001</w:t>
      </w:r>
    </w:p>
    <w:p w14:paraId="6E9ADAE7" w14:textId="2730C1ED" w:rsidR="002C3305" w:rsidRPr="00D42E70" w:rsidRDefault="002C3305" w:rsidP="00CB089D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CLEAR Workshop, February 2000</w:t>
      </w:r>
    </w:p>
    <w:p w14:paraId="45CCB2E6" w14:textId="7BBDBD0D" w:rsidR="002C3305" w:rsidRPr="00D42E70" w:rsidRDefault="002C3305" w:rsidP="00CB089D">
      <w:pPr>
        <w:pStyle w:val="ListParagraph"/>
        <w:numPr>
          <w:ilvl w:val="1"/>
          <w:numId w:val="11"/>
        </w:numPr>
        <w:tabs>
          <w:tab w:val="left" w:pos="709"/>
          <w:tab w:val="left" w:pos="3240"/>
          <w:tab w:val="left" w:pos="468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EMST Course-Auckland Hospital, March 1998</w:t>
      </w:r>
    </w:p>
    <w:p w14:paraId="58F7F972" w14:textId="77777777" w:rsidR="002C3305" w:rsidRPr="00D42E70" w:rsidRDefault="002C3305" w:rsidP="00CB089D">
      <w:pPr>
        <w:pStyle w:val="ListParagraph"/>
        <w:numPr>
          <w:ilvl w:val="1"/>
          <w:numId w:val="11"/>
        </w:numPr>
        <w:tabs>
          <w:tab w:val="left" w:pos="709"/>
          <w:tab w:val="left" w:pos="3240"/>
          <w:tab w:val="left" w:pos="4680"/>
        </w:tabs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Basic</w:t>
      </w:r>
      <w:r w:rsidRPr="00D42E70">
        <w:rPr>
          <w:rFonts w:ascii="Times New Roman" w:hAnsi="Times New Roman"/>
          <w:b/>
          <w:sz w:val="24"/>
        </w:rPr>
        <w:t xml:space="preserve"> </w:t>
      </w:r>
      <w:r w:rsidRPr="00D42E70">
        <w:rPr>
          <w:rFonts w:ascii="Times New Roman" w:hAnsi="Times New Roman"/>
          <w:sz w:val="24"/>
        </w:rPr>
        <w:t>Laparoscopy Course-Surgical Skills Training Unit, Greenlane Hospital, January 1998</w:t>
      </w:r>
    </w:p>
    <w:p w14:paraId="1B56BF05" w14:textId="77777777" w:rsidR="002C3305" w:rsidRDefault="002C3305">
      <w:pPr>
        <w:pStyle w:val="Heading1"/>
      </w:pPr>
    </w:p>
    <w:p w14:paraId="69EAE74C" w14:textId="77777777" w:rsidR="002C3305" w:rsidRDefault="002C3305">
      <w:pPr>
        <w:pStyle w:val="Heading1"/>
      </w:pPr>
      <w:r>
        <w:t>MEMBERSHIPS</w:t>
      </w:r>
    </w:p>
    <w:p w14:paraId="73B84F8F" w14:textId="77777777" w:rsidR="002C3305" w:rsidRDefault="002C3305">
      <w:pPr>
        <w:rPr>
          <w:rFonts w:ascii="Times New Roman" w:hAnsi="Times New Roman"/>
          <w:b/>
          <w:sz w:val="24"/>
        </w:rPr>
      </w:pPr>
    </w:p>
    <w:p w14:paraId="00D111F2" w14:textId="77777777" w:rsidR="00D62C47" w:rsidRPr="00D42E70" w:rsidRDefault="00D62C47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Faculty member of World Melanoma Congress</w:t>
      </w:r>
    </w:p>
    <w:p w14:paraId="6FAA2117" w14:textId="21F95B16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Chairman of the New Zealand Melanoma S</w:t>
      </w:r>
      <w:r w:rsidR="007A44F8">
        <w:rPr>
          <w:rFonts w:ascii="Times New Roman" w:hAnsi="Times New Roman"/>
          <w:sz w:val="24"/>
        </w:rPr>
        <w:t>tream</w:t>
      </w:r>
      <w:r w:rsidRPr="00D42E70">
        <w:rPr>
          <w:rFonts w:ascii="Times New Roman" w:hAnsi="Times New Roman"/>
          <w:sz w:val="24"/>
        </w:rPr>
        <w:t xml:space="preserve"> Working Group</w:t>
      </w:r>
    </w:p>
    <w:p w14:paraId="6CC467B0" w14:textId="77777777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Melanoma Network of New Zealand, MELNET (Executive committee member)</w:t>
      </w:r>
    </w:p>
    <w:p w14:paraId="45CACBBD" w14:textId="44261EA8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Melanoma New Zealand (Board member)</w:t>
      </w:r>
    </w:p>
    <w:p w14:paraId="0FF6F4CB" w14:textId="77777777" w:rsidR="00D634A0" w:rsidRPr="00D42E70" w:rsidRDefault="00D634A0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 w:rsidRPr="00D42E70">
        <w:rPr>
          <w:rFonts w:ascii="Times New Roman" w:hAnsi="Times New Roman"/>
          <w:bCs/>
          <w:sz w:val="24"/>
        </w:rPr>
        <w:t>International Sentinel Node Society (Executive Committee member)</w:t>
      </w:r>
    </w:p>
    <w:p w14:paraId="1019CF24" w14:textId="70AD07BF" w:rsidR="00D634A0" w:rsidRPr="00D42E70" w:rsidRDefault="00867840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Melanoma and Skin Cancer Trials group</w:t>
      </w:r>
      <w:r w:rsidR="00D634A0" w:rsidRPr="00D42E70"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MASC)</w:t>
      </w:r>
      <w:r w:rsidR="00A553C2" w:rsidRPr="00D42E70">
        <w:rPr>
          <w:rFonts w:ascii="Times New Roman" w:hAnsi="Times New Roman"/>
          <w:bCs/>
          <w:sz w:val="24"/>
        </w:rPr>
        <w:t>, Executive committee member</w:t>
      </w:r>
      <w:r w:rsidR="00D634A0" w:rsidRPr="00D42E70">
        <w:rPr>
          <w:rFonts w:ascii="Times New Roman" w:hAnsi="Times New Roman"/>
          <w:bCs/>
          <w:sz w:val="24"/>
        </w:rPr>
        <w:t>)</w:t>
      </w:r>
    </w:p>
    <w:p w14:paraId="492C3ED1" w14:textId="1DA2D84B" w:rsidR="00D634A0" w:rsidRPr="00D42E70" w:rsidRDefault="00D634A0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 w:rsidRPr="00D42E70">
        <w:rPr>
          <w:rFonts w:ascii="Times New Roman" w:hAnsi="Times New Roman"/>
          <w:bCs/>
          <w:sz w:val="24"/>
        </w:rPr>
        <w:t>Journal reviewer (Melanoma Research, Head and Neck, British Medical Journal, Annals of Surgery</w:t>
      </w:r>
      <w:r w:rsidR="00996BA3" w:rsidRPr="00D42E70">
        <w:rPr>
          <w:rFonts w:ascii="Times New Roman" w:hAnsi="Times New Roman"/>
          <w:bCs/>
          <w:sz w:val="24"/>
        </w:rPr>
        <w:t>, Annals of Surgical Oncology</w:t>
      </w:r>
      <w:r w:rsidR="00442BA2" w:rsidRPr="00D42E70">
        <w:rPr>
          <w:rFonts w:ascii="Times New Roman" w:hAnsi="Times New Roman"/>
          <w:bCs/>
          <w:sz w:val="24"/>
        </w:rPr>
        <w:t>, ANZJS</w:t>
      </w:r>
      <w:r w:rsidRPr="00D42E70">
        <w:rPr>
          <w:rFonts w:ascii="Times New Roman" w:hAnsi="Times New Roman"/>
          <w:bCs/>
          <w:sz w:val="24"/>
        </w:rPr>
        <w:t>)</w:t>
      </w:r>
    </w:p>
    <w:p w14:paraId="4172AE3E" w14:textId="77777777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42E70">
        <w:rPr>
          <w:rFonts w:ascii="Times New Roman" w:hAnsi="Times New Roman"/>
          <w:sz w:val="24"/>
        </w:rPr>
        <w:t>New Zealand Association of General Surgeons</w:t>
      </w:r>
    </w:p>
    <w:p w14:paraId="679363F4" w14:textId="77777777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 w:rsidRPr="00D42E70">
        <w:rPr>
          <w:rFonts w:ascii="Times New Roman" w:hAnsi="Times New Roman"/>
          <w:sz w:val="24"/>
        </w:rPr>
        <w:t>Australian and New Zealand Head and Neck Cancer Society</w:t>
      </w:r>
    </w:p>
    <w:p w14:paraId="1C6E62E8" w14:textId="77777777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 w:rsidRPr="00D42E70">
        <w:rPr>
          <w:rFonts w:ascii="Times New Roman" w:hAnsi="Times New Roman"/>
          <w:bCs/>
          <w:sz w:val="24"/>
        </w:rPr>
        <w:t>Head and Neck Section of RACS</w:t>
      </w:r>
    </w:p>
    <w:p w14:paraId="51D51AE6" w14:textId="77777777" w:rsidR="002C3305" w:rsidRPr="00D42E70" w:rsidRDefault="002C3305" w:rsidP="00CB089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 w:rsidRPr="00D42E70">
        <w:rPr>
          <w:rFonts w:ascii="Times New Roman" w:hAnsi="Times New Roman"/>
          <w:bCs/>
          <w:sz w:val="24"/>
        </w:rPr>
        <w:t>Surgical Oncology Section of RACS</w:t>
      </w:r>
    </w:p>
    <w:p w14:paraId="6E40B069" w14:textId="6E969442" w:rsidR="00D436FD" w:rsidRDefault="00A13C0E" w:rsidP="00935F0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McLaren Mercedes</w:t>
      </w:r>
      <w:r w:rsidR="00906352" w:rsidRPr="00D42E70">
        <w:rPr>
          <w:rFonts w:ascii="Times New Roman" w:hAnsi="Times New Roman"/>
          <w:bCs/>
          <w:sz w:val="24"/>
        </w:rPr>
        <w:t xml:space="preserve"> F1 Team</w:t>
      </w:r>
    </w:p>
    <w:p w14:paraId="4B7B2F15" w14:textId="36B0F88A" w:rsidR="00213EC2" w:rsidRPr="00D67BF0" w:rsidRDefault="00213EC2" w:rsidP="00935F0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Tautai</w:t>
      </w:r>
      <w:proofErr w:type="spellEnd"/>
      <w:r>
        <w:rPr>
          <w:rFonts w:ascii="Times New Roman" w:hAnsi="Times New Roman"/>
          <w:bCs/>
          <w:sz w:val="24"/>
        </w:rPr>
        <w:t xml:space="preserve"> (Pacific arts group)</w:t>
      </w:r>
    </w:p>
    <w:p w14:paraId="7D578866" w14:textId="77777777" w:rsidR="00D436FD" w:rsidRPr="00D436FD" w:rsidRDefault="00D436FD" w:rsidP="00D436FD"/>
    <w:p w14:paraId="1B565F0C" w14:textId="77777777" w:rsidR="00935F07" w:rsidRPr="00935F07" w:rsidRDefault="002C3305" w:rsidP="00935F07">
      <w:pPr>
        <w:pStyle w:val="Heading1"/>
      </w:pPr>
      <w:r>
        <w:t>PUBLICATIONS</w:t>
      </w:r>
    </w:p>
    <w:p w14:paraId="520527DC" w14:textId="77777777" w:rsidR="005B5A9B" w:rsidRPr="005B5A9B" w:rsidRDefault="005B5A9B" w:rsidP="005B5A9B">
      <w:pPr>
        <w:rPr>
          <w:rFonts w:ascii="Times New Roman" w:hAnsi="Times New Roman"/>
          <w:sz w:val="24"/>
          <w:szCs w:val="24"/>
        </w:rPr>
      </w:pPr>
      <w:bookmarkStart w:id="0" w:name="_Hlk522478049"/>
      <w:bookmarkEnd w:id="0"/>
    </w:p>
    <w:p w14:paraId="5DC4C5FC" w14:textId="77777777" w:rsidR="00D76294" w:rsidRPr="000A5C11" w:rsidRDefault="00D76294" w:rsidP="000A5C1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085523B" w14:textId="4DE64491" w:rsidR="008F771B" w:rsidRDefault="008F771B" w:rsidP="00E73F4C">
      <w:pPr>
        <w:pStyle w:val="ListParagraph"/>
        <w:numPr>
          <w:ilvl w:val="0"/>
          <w:numId w:val="69"/>
        </w:numPr>
        <w:spacing w:before="100" w:after="100"/>
        <w:ind w:right="720"/>
        <w:rPr>
          <w:rFonts w:ascii="Times New Roman" w:hAnsi="Times New Roman"/>
          <w:sz w:val="24"/>
          <w:szCs w:val="24"/>
          <w:lang w:val="en-NZ" w:eastAsia="en-GB"/>
        </w:rPr>
      </w:pPr>
      <w:r>
        <w:rPr>
          <w:rFonts w:ascii="Times New Roman" w:hAnsi="Times New Roman"/>
          <w:sz w:val="24"/>
          <w:szCs w:val="24"/>
          <w:lang w:val="en-NZ" w:eastAsia="en-GB"/>
        </w:rPr>
        <w:t>Proposed quality performance indicators of sentinel lymph node biopsy for cutaneous melanoma. Accepted for publication in ANZJS, April 2021</w:t>
      </w:r>
    </w:p>
    <w:p w14:paraId="35B07787" w14:textId="77777777" w:rsidR="008F771B" w:rsidRDefault="008F771B" w:rsidP="008F771B">
      <w:pPr>
        <w:pStyle w:val="ListParagraph"/>
        <w:spacing w:before="100" w:after="100"/>
        <w:ind w:right="720"/>
        <w:rPr>
          <w:rFonts w:ascii="Times New Roman" w:hAnsi="Times New Roman"/>
          <w:sz w:val="24"/>
          <w:szCs w:val="24"/>
          <w:lang w:val="en-NZ" w:eastAsia="en-GB"/>
        </w:rPr>
      </w:pPr>
    </w:p>
    <w:p w14:paraId="4D613A1E" w14:textId="4E7474A6" w:rsidR="00E73F4C" w:rsidRPr="00213EC2" w:rsidRDefault="00E73F4C" w:rsidP="00E73F4C">
      <w:pPr>
        <w:pStyle w:val="ListParagraph"/>
        <w:numPr>
          <w:ilvl w:val="0"/>
          <w:numId w:val="69"/>
        </w:numPr>
        <w:spacing w:before="100" w:after="100"/>
        <w:ind w:right="720"/>
        <w:rPr>
          <w:rFonts w:ascii="Times New Roman" w:hAnsi="Times New Roman"/>
          <w:sz w:val="24"/>
          <w:szCs w:val="24"/>
          <w:lang w:val="en-NZ" w:eastAsia="en-GB"/>
        </w:rPr>
      </w:pPr>
      <w:r w:rsidRPr="00213EC2">
        <w:rPr>
          <w:rFonts w:ascii="Times New Roman" w:hAnsi="Times New Roman"/>
          <w:sz w:val="24"/>
          <w:szCs w:val="24"/>
          <w:lang w:val="en-NZ" w:eastAsia="en-GB"/>
        </w:rPr>
        <w:t>A case of cystic lymphatic malformation mimicking acute appendicitis in an adult patient: a rare diagnostic pitfall</w:t>
      </w:r>
      <w:r>
        <w:rPr>
          <w:rFonts w:ascii="Times New Roman" w:hAnsi="Times New Roman"/>
          <w:sz w:val="24"/>
          <w:szCs w:val="24"/>
          <w:lang w:val="en-NZ" w:eastAsia="en-GB"/>
        </w:rPr>
        <w:t xml:space="preserve">. M </w:t>
      </w:r>
      <w:proofErr w:type="spellStart"/>
      <w:r>
        <w:rPr>
          <w:rFonts w:ascii="Times New Roman" w:hAnsi="Times New Roman"/>
          <w:sz w:val="24"/>
          <w:szCs w:val="24"/>
          <w:lang w:val="en-NZ" w:eastAsia="en-GB"/>
        </w:rPr>
        <w:t>Joret</w:t>
      </w:r>
      <w:proofErr w:type="spellEnd"/>
      <w:r>
        <w:rPr>
          <w:rFonts w:ascii="Times New Roman" w:hAnsi="Times New Roman"/>
          <w:sz w:val="24"/>
          <w:szCs w:val="24"/>
          <w:lang w:val="en-NZ" w:eastAsia="en-GB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NZ" w:eastAsia="en-GB"/>
        </w:rPr>
        <w:t>Nananyakkra</w:t>
      </w:r>
      <w:proofErr w:type="spellEnd"/>
      <w:r>
        <w:rPr>
          <w:rFonts w:ascii="Times New Roman" w:hAnsi="Times New Roman"/>
          <w:sz w:val="24"/>
          <w:szCs w:val="24"/>
          <w:lang w:val="en-NZ" w:eastAsia="en-GB"/>
        </w:rPr>
        <w:t>, RCW Martin. BMJ Case Rep 2021;14:e239509</w:t>
      </w:r>
    </w:p>
    <w:p w14:paraId="6784D17B" w14:textId="77777777" w:rsidR="00E73F4C" w:rsidRDefault="00E73F4C" w:rsidP="00E73F4C">
      <w:pPr>
        <w:pStyle w:val="ListParagraph"/>
        <w:rPr>
          <w:rFonts w:ascii="Times New Roman" w:hAnsi="Times New Roman"/>
          <w:sz w:val="24"/>
          <w:szCs w:val="24"/>
        </w:rPr>
      </w:pPr>
    </w:p>
    <w:p w14:paraId="16158ABF" w14:textId="36FB7358" w:rsidR="00695F00" w:rsidRPr="00695F00" w:rsidRDefault="00695F00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95F00">
        <w:rPr>
          <w:rFonts w:ascii="Times New Roman" w:hAnsi="Times New Roman"/>
          <w:sz w:val="24"/>
          <w:szCs w:val="24"/>
        </w:rPr>
        <w:t>Radiological Imaging of Melanoma: A Review to guide clinical practice in New Zealand.</w:t>
      </w:r>
      <w:r>
        <w:rPr>
          <w:rFonts w:ascii="Times New Roman" w:hAnsi="Times New Roman"/>
          <w:sz w:val="24"/>
          <w:szCs w:val="24"/>
        </w:rPr>
        <w:t xml:space="preserve"> NZMJ </w:t>
      </w:r>
      <w:r w:rsidR="00BD44B0">
        <w:rPr>
          <w:rFonts w:ascii="Times New Roman" w:hAnsi="Times New Roman"/>
          <w:sz w:val="24"/>
          <w:szCs w:val="24"/>
        </w:rPr>
        <w:t>2021; 134(1528): 79-87</w:t>
      </w:r>
      <w:r w:rsidRPr="00695F00">
        <w:rPr>
          <w:rFonts w:ascii="Times New Roman" w:hAnsi="Times New Roman"/>
          <w:sz w:val="24"/>
          <w:szCs w:val="24"/>
        </w:rPr>
        <w:br/>
      </w:r>
    </w:p>
    <w:p w14:paraId="66A09CF2" w14:textId="77777777" w:rsidR="00EC6813" w:rsidRPr="000B687D" w:rsidRDefault="00EC6813" w:rsidP="00EC6813">
      <w:pPr>
        <w:pStyle w:val="ListParagraph"/>
        <w:numPr>
          <w:ilvl w:val="0"/>
          <w:numId w:val="69"/>
        </w:numPr>
        <w:spacing w:after="120"/>
        <w:rPr>
          <w:rFonts w:ascii="Times New Roman" w:hAnsi="Times New Roman"/>
          <w:sz w:val="24"/>
          <w:szCs w:val="24"/>
        </w:rPr>
      </w:pPr>
      <w:r w:rsidRPr="00396F77">
        <w:rPr>
          <w:rFonts w:ascii="Times New Roman" w:hAnsi="Times New Roman"/>
          <w:sz w:val="24"/>
          <w:szCs w:val="24"/>
        </w:rPr>
        <w:t>Distinctive populations of human lymph node stromal cells contribute to cancer-associated fibroblasts following melanoma metastasis (Running title: Stromal cells in melanoma-infiltrated lymph nodes)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F77"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 w:rsidRPr="00396F77">
        <w:rPr>
          <w:rFonts w:ascii="Times New Roman" w:hAnsi="Times New Roman"/>
          <w:sz w:val="24"/>
          <w:szCs w:val="24"/>
        </w:rPr>
        <w:t>Eom</w:t>
      </w:r>
      <w:proofErr w:type="spellEnd"/>
      <w:r w:rsidRPr="00396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96F77">
        <w:rPr>
          <w:rFonts w:ascii="Times New Roman" w:hAnsi="Times New Roman"/>
          <w:sz w:val="24"/>
          <w:szCs w:val="24"/>
        </w:rPr>
        <w:t>Saem</w:t>
      </w:r>
      <w:proofErr w:type="spellEnd"/>
      <w:r w:rsidRPr="00396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F77">
        <w:rPr>
          <w:rFonts w:ascii="Times New Roman" w:hAnsi="Times New Roman"/>
          <w:sz w:val="24"/>
          <w:szCs w:val="24"/>
        </w:rPr>
        <w:t>Mul</w:t>
      </w:r>
      <w:proofErr w:type="spellEnd"/>
      <w:r w:rsidRPr="00396F77">
        <w:rPr>
          <w:rFonts w:ascii="Times New Roman" w:hAnsi="Times New Roman"/>
          <w:sz w:val="24"/>
          <w:szCs w:val="24"/>
        </w:rPr>
        <w:t xml:space="preserve"> Park,</w:t>
      </w:r>
      <w:r w:rsidRPr="00396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 xml:space="preserve">Vaughan </w:t>
      </w:r>
      <w:proofErr w:type="spellStart"/>
      <w:r w:rsidRPr="00396F77">
        <w:rPr>
          <w:rFonts w:ascii="Times New Roman" w:hAnsi="Times New Roman"/>
          <w:sz w:val="24"/>
          <w:szCs w:val="24"/>
        </w:rPr>
        <w:t>Feisst</w:t>
      </w:r>
      <w:proofErr w:type="spellEnd"/>
      <w:r w:rsidRPr="00396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>Chun-Jen J. Chen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>Julie D. McIntosh,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>Catherine E. Angel,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 xml:space="preserve">Adam </w:t>
      </w:r>
      <w:proofErr w:type="gramStart"/>
      <w:r w:rsidRPr="00396F77">
        <w:rPr>
          <w:rFonts w:ascii="Times New Roman" w:hAnsi="Times New Roman"/>
          <w:sz w:val="24"/>
          <w:szCs w:val="24"/>
        </w:rPr>
        <w:t>Bartlett,</w:t>
      </w:r>
      <w:r w:rsidRPr="00396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 xml:space="preserve"> Richard</w:t>
      </w:r>
      <w:proofErr w:type="gramEnd"/>
      <w:r w:rsidRPr="00396F77">
        <w:rPr>
          <w:rFonts w:ascii="Times New Roman" w:hAnsi="Times New Roman"/>
          <w:sz w:val="24"/>
          <w:szCs w:val="24"/>
        </w:rPr>
        <w:t xml:space="preserve"> Martin,</w:t>
      </w:r>
      <w:r w:rsidRPr="00396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 xml:space="preserve">Jonathan </w:t>
      </w:r>
      <w:proofErr w:type="spellStart"/>
      <w:r w:rsidRPr="00396F77">
        <w:rPr>
          <w:rFonts w:ascii="Times New Roman" w:hAnsi="Times New Roman"/>
          <w:sz w:val="24"/>
          <w:szCs w:val="24"/>
        </w:rPr>
        <w:t>Cebon</w:t>
      </w:r>
      <w:proofErr w:type="spellEnd"/>
      <w:r w:rsidRPr="00396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>Michael A Black,</w:t>
      </w:r>
      <w:r w:rsidRPr="00396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 xml:space="preserve"> Anna E.S. Brooks,</w:t>
      </w:r>
      <w:r w:rsidRPr="00396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6F77">
        <w:rPr>
          <w:rFonts w:ascii="Times New Roman" w:hAnsi="Times New Roman"/>
          <w:sz w:val="24"/>
          <w:szCs w:val="24"/>
        </w:rPr>
        <w:t>P. Rod Dunbar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687D">
        <w:rPr>
          <w:rFonts w:ascii="Times New Roman" w:hAnsi="Times New Roman"/>
          <w:sz w:val="24"/>
          <w:szCs w:val="24"/>
        </w:rPr>
        <w:t>Cancer Immunology Research</w:t>
      </w:r>
      <w:r>
        <w:rPr>
          <w:rFonts w:ascii="Times New Roman" w:hAnsi="Times New Roman"/>
          <w:sz w:val="24"/>
          <w:szCs w:val="24"/>
        </w:rPr>
        <w:t xml:space="preserve"> 2020; 8(8): 990-1003</w:t>
      </w:r>
    </w:p>
    <w:p w14:paraId="499B51DE" w14:textId="77777777" w:rsidR="00EC6813" w:rsidRPr="00EC6813" w:rsidRDefault="00EC6813" w:rsidP="00EC6813">
      <w:pPr>
        <w:pStyle w:val="ListParagraph"/>
        <w:rPr>
          <w:rFonts w:ascii="Times New Roman" w:hAnsi="Times New Roman"/>
          <w:sz w:val="24"/>
          <w:szCs w:val="24"/>
        </w:rPr>
      </w:pPr>
    </w:p>
    <w:p w14:paraId="60DBF665" w14:textId="4925C8F6" w:rsidR="00D67BF0" w:rsidRPr="00A22DF9" w:rsidRDefault="00D67BF0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D67BF0">
        <w:rPr>
          <w:rFonts w:ascii="Times New Roman" w:eastAsia="Calibri" w:hAnsi="Times New Roman"/>
          <w:sz w:val="24"/>
          <w:szCs w:val="24"/>
          <w:lang w:val="en-GB"/>
        </w:rPr>
        <w:t>Quality Measures in Cervical Lymphadenectomy for cutaneous malignancy by Head and Neck trained General Surgeons.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F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Nahab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, Sita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Olek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>, RCW Martin.</w:t>
      </w:r>
      <w:r w:rsidR="00A22DF9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740D75" w:rsidRPr="00A22DF9">
        <w:rPr>
          <w:rFonts w:ascii="Times New Roman" w:hAnsi="Times New Roman"/>
          <w:sz w:val="24"/>
          <w:szCs w:val="24"/>
          <w:lang w:val="en-NZ"/>
        </w:rPr>
        <w:t>NZMJ 2020; 133(1520); 50-60</w:t>
      </w:r>
    </w:p>
    <w:p w14:paraId="2739E273" w14:textId="77777777" w:rsidR="00396F77" w:rsidRPr="00EC6813" w:rsidRDefault="00396F77" w:rsidP="00EC6813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AFC86D3" w14:textId="24B903A2" w:rsidR="00EC6813" w:rsidRPr="00EC6813" w:rsidRDefault="00EC6813" w:rsidP="00EC6813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0F6970">
        <w:rPr>
          <w:rFonts w:ascii="Times New Roman" w:hAnsi="Times New Roman"/>
          <w:sz w:val="24"/>
          <w:szCs w:val="24"/>
        </w:rPr>
        <w:t xml:space="preserve">E-referrals and </w:t>
      </w:r>
      <w:proofErr w:type="spellStart"/>
      <w:r w:rsidRPr="000F6970">
        <w:rPr>
          <w:rFonts w:ascii="Times New Roman" w:hAnsi="Times New Roman"/>
          <w:sz w:val="24"/>
          <w:szCs w:val="24"/>
        </w:rPr>
        <w:t>teledermatoscopy</w:t>
      </w:r>
      <w:proofErr w:type="spellEnd"/>
      <w:r w:rsidRPr="000F6970">
        <w:rPr>
          <w:rFonts w:ascii="Times New Roman" w:hAnsi="Times New Roman"/>
          <w:sz w:val="24"/>
          <w:szCs w:val="24"/>
        </w:rPr>
        <w:t xml:space="preserve"> grading for melanoma, a successful model of care</w:t>
      </w:r>
      <w:r>
        <w:rPr>
          <w:rFonts w:ascii="Times New Roman" w:hAnsi="Times New Roman"/>
          <w:sz w:val="24"/>
          <w:szCs w:val="24"/>
        </w:rPr>
        <w:t xml:space="preserve">. AJD </w:t>
      </w:r>
      <w:r w:rsidRPr="00C151C9">
        <w:rPr>
          <w:rStyle w:val="cit"/>
          <w:rFonts w:ascii="Times New Roman" w:hAnsi="Times New Roman"/>
          <w:color w:val="212121"/>
          <w:sz w:val="24"/>
          <w:szCs w:val="24"/>
          <w:lang w:val="en"/>
        </w:rPr>
        <w:t>2020 May;</w:t>
      </w:r>
      <w:r>
        <w:rPr>
          <w:rStyle w:val="cit"/>
          <w:rFonts w:ascii="Times New Roman" w:hAnsi="Times New Roman"/>
          <w:color w:val="212121"/>
          <w:sz w:val="24"/>
          <w:szCs w:val="24"/>
          <w:lang w:val="en"/>
        </w:rPr>
        <w:t xml:space="preserve"> </w:t>
      </w:r>
      <w:r w:rsidRPr="00C151C9">
        <w:rPr>
          <w:rStyle w:val="cit"/>
          <w:rFonts w:ascii="Times New Roman" w:hAnsi="Times New Roman"/>
          <w:color w:val="212121"/>
          <w:sz w:val="24"/>
          <w:szCs w:val="24"/>
          <w:lang w:val="en"/>
        </w:rPr>
        <w:t>61(2):</w:t>
      </w:r>
      <w:r>
        <w:rPr>
          <w:rStyle w:val="cit"/>
          <w:rFonts w:ascii="Times New Roman" w:hAnsi="Times New Roman"/>
          <w:color w:val="212121"/>
          <w:sz w:val="24"/>
          <w:szCs w:val="24"/>
          <w:lang w:val="en"/>
        </w:rPr>
        <w:t xml:space="preserve"> </w:t>
      </w:r>
      <w:r w:rsidRPr="00C151C9">
        <w:rPr>
          <w:rStyle w:val="cit"/>
          <w:rFonts w:ascii="Times New Roman" w:hAnsi="Times New Roman"/>
          <w:color w:val="212121"/>
          <w:sz w:val="24"/>
          <w:szCs w:val="24"/>
          <w:lang w:val="en"/>
        </w:rPr>
        <w:t>147-151</w:t>
      </w:r>
    </w:p>
    <w:p w14:paraId="34CD13AF" w14:textId="77777777" w:rsidR="00EC6813" w:rsidRPr="00EC6813" w:rsidRDefault="00EC6813" w:rsidP="00EC6813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307CA668" w14:textId="1FCDC1CA" w:rsidR="000F6970" w:rsidRDefault="000F6970" w:rsidP="00A22DF9">
      <w:pPr>
        <w:pStyle w:val="ListParagraph"/>
        <w:numPr>
          <w:ilvl w:val="0"/>
          <w:numId w:val="69"/>
        </w:num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F6970">
        <w:rPr>
          <w:rFonts w:ascii="Times New Roman" w:hAnsi="Times New Roman"/>
          <w:color w:val="000000" w:themeColor="text1"/>
          <w:sz w:val="24"/>
          <w:szCs w:val="24"/>
        </w:rPr>
        <w:t>Quality assessment of a large primary skin cancer service in Auckland, New Zealand</w:t>
      </w:r>
      <w:r w:rsidR="005B5A9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A9B">
        <w:rPr>
          <w:rFonts w:ascii="Times New Roman" w:hAnsi="Times New Roman"/>
          <w:color w:val="000000" w:themeColor="text1"/>
          <w:sz w:val="24"/>
          <w:szCs w:val="24"/>
        </w:rPr>
        <w:t>NZ</w:t>
      </w:r>
      <w:r w:rsidR="005B5A9B" w:rsidRPr="005B5A9B">
        <w:rPr>
          <w:rFonts w:ascii="Times New Roman" w:hAnsi="Times New Roman"/>
          <w:color w:val="000000" w:themeColor="text1"/>
          <w:sz w:val="24"/>
          <w:szCs w:val="24"/>
        </w:rPr>
        <w:t>MJ</w:t>
      </w:r>
      <w:r w:rsidR="00EC6813">
        <w:rPr>
          <w:rFonts w:ascii="Times New Roman" w:hAnsi="Times New Roman"/>
          <w:color w:val="2F4A8B"/>
          <w:sz w:val="24"/>
          <w:szCs w:val="24"/>
          <w:u w:val="single"/>
          <w:lang w:val="en"/>
        </w:rPr>
        <w:t xml:space="preserve"> </w:t>
      </w:r>
      <w:r w:rsidR="005B5A9B" w:rsidRPr="005B5A9B">
        <w:rPr>
          <w:rFonts w:ascii="Times New Roman" w:hAnsi="Times New Roman"/>
          <w:sz w:val="24"/>
          <w:szCs w:val="24"/>
          <w:lang w:val="en"/>
        </w:rPr>
        <w:t>2020;</w:t>
      </w:r>
      <w:r w:rsidR="00380024">
        <w:rPr>
          <w:rFonts w:ascii="Times New Roman" w:hAnsi="Times New Roman"/>
          <w:sz w:val="24"/>
          <w:szCs w:val="24"/>
          <w:lang w:val="en"/>
        </w:rPr>
        <w:t xml:space="preserve"> </w:t>
      </w:r>
      <w:r w:rsidR="005B5A9B" w:rsidRPr="005B5A9B">
        <w:rPr>
          <w:rFonts w:ascii="Times New Roman" w:hAnsi="Times New Roman"/>
          <w:sz w:val="24"/>
          <w:szCs w:val="24"/>
          <w:lang w:val="en"/>
        </w:rPr>
        <w:t>133(1509):17-27</w:t>
      </w:r>
    </w:p>
    <w:p w14:paraId="001A7114" w14:textId="77777777" w:rsidR="00C151C9" w:rsidRPr="00EC6813" w:rsidRDefault="00C151C9" w:rsidP="00EC6813">
      <w:pPr>
        <w:rPr>
          <w:rFonts w:ascii="Times New Roman" w:hAnsi="Times New Roman"/>
          <w:sz w:val="24"/>
          <w:szCs w:val="24"/>
        </w:rPr>
      </w:pPr>
    </w:p>
    <w:p w14:paraId="57E09DEC" w14:textId="7C99364C" w:rsidR="00B73965" w:rsidRPr="00C151C9" w:rsidRDefault="000F6970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C151C9">
        <w:rPr>
          <w:rFonts w:ascii="Times New Roman" w:hAnsi="Times New Roman"/>
          <w:sz w:val="24"/>
          <w:szCs w:val="24"/>
        </w:rPr>
        <w:t xml:space="preserve">Sentinel Node Biopsy in 105 high risk cutaneous SCC of the Head and Neck: Results of a multicentre trial. Craig P. Mooney, Richard C. W. Martin, Richard Dirven, Bruce G. Ashford, </w:t>
      </w:r>
      <w:proofErr w:type="spellStart"/>
      <w:r w:rsidRPr="00C151C9">
        <w:rPr>
          <w:rFonts w:ascii="Times New Roman" w:hAnsi="Times New Roman"/>
          <w:sz w:val="24"/>
          <w:szCs w:val="24"/>
        </w:rPr>
        <w:t>Kerwin</w:t>
      </w:r>
      <w:proofErr w:type="spellEnd"/>
      <w:r w:rsidRPr="00C151C9">
        <w:rPr>
          <w:rFonts w:ascii="Times New Roman" w:hAnsi="Times New Roman"/>
          <w:sz w:val="24"/>
          <w:szCs w:val="24"/>
        </w:rPr>
        <w:t xml:space="preserve"> Shannon, Carsten E. Palme, Quan Ngo, James Wykes, Sarah Davies, Kan Gao, Sydney </w:t>
      </w:r>
      <w:proofErr w:type="spellStart"/>
      <w:r w:rsidRPr="00C151C9">
        <w:rPr>
          <w:rFonts w:ascii="Times New Roman" w:hAnsi="Times New Roman"/>
          <w:sz w:val="24"/>
          <w:szCs w:val="24"/>
        </w:rPr>
        <w:t>Ch’ng</w:t>
      </w:r>
      <w:proofErr w:type="spellEnd"/>
      <w:r w:rsidRPr="00C1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51C9">
        <w:rPr>
          <w:rFonts w:ascii="Times New Roman" w:hAnsi="Times New Roman"/>
          <w:sz w:val="24"/>
          <w:szCs w:val="24"/>
        </w:rPr>
        <w:t>Tsu</w:t>
      </w:r>
      <w:proofErr w:type="spellEnd"/>
      <w:r w:rsidRPr="00C151C9">
        <w:rPr>
          <w:rFonts w:ascii="Times New Roman" w:hAnsi="Times New Roman"/>
          <w:sz w:val="24"/>
          <w:szCs w:val="24"/>
        </w:rPr>
        <w:t xml:space="preserve">-Hui (Hubert) Low, </w:t>
      </w:r>
      <w:proofErr w:type="spellStart"/>
      <w:r w:rsidRPr="00C151C9">
        <w:rPr>
          <w:rFonts w:ascii="Times New Roman" w:hAnsi="Times New Roman"/>
          <w:sz w:val="24"/>
          <w:szCs w:val="24"/>
        </w:rPr>
        <w:t>Ruta</w:t>
      </w:r>
      <w:proofErr w:type="spellEnd"/>
      <w:r w:rsidRPr="00C151C9">
        <w:rPr>
          <w:rFonts w:ascii="Times New Roman" w:hAnsi="Times New Roman"/>
          <w:sz w:val="24"/>
          <w:szCs w:val="24"/>
        </w:rPr>
        <w:t xml:space="preserve"> Gupta, Jonathan R. Clark</w:t>
      </w:r>
      <w:r w:rsidR="00396F77" w:rsidRPr="00C151C9">
        <w:rPr>
          <w:rFonts w:ascii="Times New Roman" w:hAnsi="Times New Roman"/>
          <w:sz w:val="24"/>
          <w:szCs w:val="24"/>
        </w:rPr>
        <w:t xml:space="preserve">. </w:t>
      </w:r>
      <w:r w:rsidR="00C151C9" w:rsidRPr="00C151C9">
        <w:rPr>
          <w:rFonts w:ascii="Times New Roman" w:hAnsi="Times New Roman"/>
          <w:color w:val="212121"/>
          <w:sz w:val="24"/>
          <w:szCs w:val="24"/>
          <w:lang w:val="en" w:eastAsia="en-NZ"/>
        </w:rPr>
        <w:t xml:space="preserve">Ann Surg Oncol 2019 </w:t>
      </w:r>
      <w:r w:rsidR="00C151C9" w:rsidRPr="00C151C9">
        <w:rPr>
          <w:rFonts w:ascii="Times New Roman" w:hAnsi="Times New Roman"/>
          <w:sz w:val="24"/>
          <w:szCs w:val="24"/>
          <w:lang w:val="en" w:eastAsia="en-NZ"/>
        </w:rPr>
        <w:t>Dec;</w:t>
      </w:r>
      <w:r w:rsidR="00C151C9">
        <w:rPr>
          <w:rFonts w:ascii="Times New Roman" w:hAnsi="Times New Roman"/>
          <w:sz w:val="24"/>
          <w:szCs w:val="24"/>
          <w:lang w:val="en" w:eastAsia="en-NZ"/>
        </w:rPr>
        <w:t xml:space="preserve"> </w:t>
      </w:r>
      <w:r w:rsidR="00C151C9" w:rsidRPr="00C151C9">
        <w:rPr>
          <w:rFonts w:ascii="Times New Roman" w:hAnsi="Times New Roman"/>
          <w:sz w:val="24"/>
          <w:szCs w:val="24"/>
          <w:lang w:val="en" w:eastAsia="en-NZ"/>
        </w:rPr>
        <w:t>26(13):4481-4488.</w:t>
      </w:r>
      <w:r w:rsidR="00C151C9" w:rsidRPr="00C151C9">
        <w:rPr>
          <w:rFonts w:ascii="Segoe UI" w:hAnsi="Segoe UI" w:cs="Segoe UI"/>
          <w:sz w:val="15"/>
          <w:szCs w:val="15"/>
          <w:lang w:val="en" w:eastAsia="en-NZ"/>
        </w:rPr>
        <w:t xml:space="preserve"> </w:t>
      </w:r>
    </w:p>
    <w:p w14:paraId="1CC4EB7C" w14:textId="77777777" w:rsidR="00C151C9" w:rsidRPr="00C151C9" w:rsidRDefault="00C151C9" w:rsidP="00C151C9">
      <w:pPr>
        <w:rPr>
          <w:rFonts w:ascii="Times New Roman" w:hAnsi="Times New Roman"/>
          <w:sz w:val="24"/>
          <w:szCs w:val="24"/>
        </w:rPr>
      </w:pPr>
    </w:p>
    <w:p w14:paraId="1B1C7158" w14:textId="07DC0747" w:rsidR="00D4331D" w:rsidRPr="00745FF9" w:rsidRDefault="00D4331D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9D0E1B">
        <w:rPr>
          <w:rFonts w:ascii="Times New Roman" w:hAnsi="Times New Roman"/>
          <w:sz w:val="24"/>
          <w:szCs w:val="24"/>
        </w:rPr>
        <w:t xml:space="preserve">Body site distribution of squamous cell and basal cell cancer in a </w:t>
      </w:r>
      <w:proofErr w:type="gramStart"/>
      <w:r w:rsidRPr="009D0E1B">
        <w:rPr>
          <w:rFonts w:ascii="Times New Roman" w:hAnsi="Times New Roman"/>
          <w:sz w:val="24"/>
          <w:szCs w:val="24"/>
        </w:rPr>
        <w:t>high risk</w:t>
      </w:r>
      <w:proofErr w:type="gramEnd"/>
      <w:r w:rsidRPr="009D0E1B">
        <w:rPr>
          <w:rFonts w:ascii="Times New Roman" w:hAnsi="Times New Roman"/>
          <w:sz w:val="24"/>
          <w:szCs w:val="24"/>
        </w:rPr>
        <w:t xml:space="preserve"> New Zealand population</w:t>
      </w:r>
      <w:r w:rsidR="00373216">
        <w:rPr>
          <w:rFonts w:ascii="Times New Roman" w:hAnsi="Times New Roman"/>
          <w:sz w:val="24"/>
          <w:szCs w:val="24"/>
        </w:rPr>
        <w:t xml:space="preserve">. </w:t>
      </w:r>
      <w:r w:rsidRPr="00373216">
        <w:rPr>
          <w:rFonts w:ascii="Times New Roman" w:hAnsi="Times New Roman"/>
          <w:sz w:val="24"/>
          <w:szCs w:val="24"/>
        </w:rPr>
        <w:t xml:space="preserve">Essa </w:t>
      </w:r>
      <w:proofErr w:type="spellStart"/>
      <w:r w:rsidRPr="00373216">
        <w:rPr>
          <w:rFonts w:ascii="Times New Roman" w:hAnsi="Times New Roman"/>
          <w:sz w:val="24"/>
          <w:szCs w:val="24"/>
        </w:rPr>
        <w:t>Tawfiq</w:t>
      </w:r>
      <w:proofErr w:type="spellEnd"/>
      <w:r w:rsidRPr="00373216">
        <w:rPr>
          <w:rFonts w:ascii="Times New Roman" w:hAnsi="Times New Roman"/>
          <w:sz w:val="24"/>
          <w:szCs w:val="24"/>
        </w:rPr>
        <w:t xml:space="preserve">, Mark Elwood, G Rolfe, P Emanual, Richard Martin. </w:t>
      </w:r>
      <w:r w:rsidR="00745FF9">
        <w:rPr>
          <w:rFonts w:ascii="Times New Roman" w:hAnsi="Times New Roman"/>
          <w:sz w:val="24"/>
          <w:szCs w:val="24"/>
        </w:rPr>
        <w:t xml:space="preserve">Journal of Experimental Dermatology </w:t>
      </w:r>
      <w:r w:rsidR="00745FF9">
        <w:rPr>
          <w:rFonts w:ascii="Times New Roman" w:hAnsi="Times New Roman"/>
          <w:iCs/>
          <w:sz w:val="24"/>
          <w:szCs w:val="24"/>
          <w:lang w:val="en-NZ"/>
        </w:rPr>
        <w:t>2019; 6(2): 030</w:t>
      </w:r>
    </w:p>
    <w:p w14:paraId="4A49DA4F" w14:textId="77777777" w:rsidR="00D4331D" w:rsidRPr="00D4331D" w:rsidRDefault="00D4331D" w:rsidP="00D4331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463E7EE" w14:textId="5250DF32" w:rsidR="00442BA2" w:rsidRPr="00D42E70" w:rsidRDefault="00442BA2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D42E70">
        <w:rPr>
          <w:rFonts w:ascii="Times New Roman" w:hAnsi="Times New Roman"/>
          <w:sz w:val="24"/>
          <w:szCs w:val="24"/>
        </w:rPr>
        <w:t>WOUND Study: a cost-utility analysis of negative pressure wound therapy following split-skin grafting for lower limb skin cancer. Helen J Ker, Abbas Al-</w:t>
      </w:r>
      <w:proofErr w:type="spellStart"/>
      <w:r w:rsidRPr="00D42E70">
        <w:rPr>
          <w:rFonts w:ascii="Times New Roman" w:hAnsi="Times New Roman"/>
          <w:sz w:val="24"/>
          <w:szCs w:val="24"/>
        </w:rPr>
        <w:t>Murrani</w:t>
      </w:r>
      <w:proofErr w:type="spellEnd"/>
      <w:r w:rsidRPr="00D42E70">
        <w:rPr>
          <w:rFonts w:ascii="Times New Roman" w:hAnsi="Times New Roman"/>
          <w:sz w:val="24"/>
          <w:szCs w:val="24"/>
        </w:rPr>
        <w:t>, Gill Rolfe, Richard CW Martin</w:t>
      </w:r>
      <w:r w:rsidR="00D42E70">
        <w:rPr>
          <w:rFonts w:ascii="Times New Roman" w:hAnsi="Times New Roman"/>
          <w:sz w:val="24"/>
          <w:szCs w:val="24"/>
        </w:rPr>
        <w:t xml:space="preserve">. </w:t>
      </w:r>
      <w:r w:rsidRPr="00D42E70">
        <w:rPr>
          <w:rFonts w:ascii="Times New Roman" w:hAnsi="Times New Roman"/>
          <w:sz w:val="24"/>
          <w:szCs w:val="24"/>
        </w:rPr>
        <w:t>Journal of Surgical Research</w:t>
      </w:r>
      <w:r w:rsidR="00D4331D">
        <w:rPr>
          <w:rFonts w:ascii="Times New Roman" w:hAnsi="Times New Roman"/>
          <w:sz w:val="24"/>
          <w:szCs w:val="24"/>
        </w:rPr>
        <w:t xml:space="preserve"> 2019; 253: 308-314</w:t>
      </w:r>
    </w:p>
    <w:p w14:paraId="37C57F43" w14:textId="77777777" w:rsidR="00442BA2" w:rsidRDefault="00442BA2" w:rsidP="006604B7">
      <w:pPr>
        <w:pStyle w:val="BodyTextIndent"/>
        <w:rPr>
          <w:bCs/>
          <w:szCs w:val="24"/>
          <w:lang w:val="en-US"/>
        </w:rPr>
      </w:pPr>
    </w:p>
    <w:p w14:paraId="59BEF3D1" w14:textId="1C424566" w:rsidR="00D34590" w:rsidRDefault="005F28EA" w:rsidP="00A22DF9">
      <w:pPr>
        <w:pStyle w:val="BodyTextIndent"/>
        <w:numPr>
          <w:ilvl w:val="0"/>
          <w:numId w:val="69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Elective Services Productivity and Effectiveness Review: Waitemata DHB Skin Clinic and Procedure Model of Care. February 2018 </w:t>
      </w:r>
      <w:r w:rsidR="00215FAE">
        <w:rPr>
          <w:bCs/>
          <w:szCs w:val="24"/>
          <w:lang w:val="en-US"/>
        </w:rPr>
        <w:t xml:space="preserve">EPUB. </w:t>
      </w:r>
      <w:r>
        <w:rPr>
          <w:bCs/>
          <w:szCs w:val="24"/>
          <w:lang w:val="en-US"/>
        </w:rPr>
        <w:t>M Broome, K Macfarlane, RCW Martin</w:t>
      </w:r>
    </w:p>
    <w:p w14:paraId="35CC33A3" w14:textId="77777777" w:rsidR="00D34590" w:rsidRDefault="00D34590" w:rsidP="00D34590">
      <w:pPr>
        <w:pStyle w:val="ListParagraph"/>
        <w:rPr>
          <w:bCs/>
          <w:szCs w:val="24"/>
          <w:lang w:val="en-US"/>
        </w:rPr>
      </w:pPr>
    </w:p>
    <w:p w14:paraId="066ABE57" w14:textId="77777777" w:rsidR="00D34590" w:rsidRDefault="00D34590" w:rsidP="00A22DF9">
      <w:pPr>
        <w:pStyle w:val="BodyTextIndent"/>
        <w:numPr>
          <w:ilvl w:val="0"/>
          <w:numId w:val="69"/>
        </w:numPr>
      </w:pPr>
      <w:r>
        <w:t>WOUND trial. A prospective randomised trial of bolster dressing v’s negative pressure suction dressing and early mobilisation for lower limb skin grafts.</w:t>
      </w:r>
    </w:p>
    <w:p w14:paraId="614D3A20" w14:textId="5311AA69" w:rsidR="00D34590" w:rsidRDefault="00D34590" w:rsidP="00A22DF9">
      <w:pPr>
        <w:pStyle w:val="BodyTextIndent"/>
      </w:pPr>
      <w:r>
        <w:rPr>
          <w:szCs w:val="24"/>
        </w:rPr>
        <w:t xml:space="preserve">R </w:t>
      </w:r>
      <w:proofErr w:type="spellStart"/>
      <w:r>
        <w:rPr>
          <w:szCs w:val="24"/>
        </w:rPr>
        <w:t>Vather</w:t>
      </w:r>
      <w:proofErr w:type="spellEnd"/>
      <w:r>
        <w:rPr>
          <w:szCs w:val="24"/>
        </w:rPr>
        <w:t xml:space="preserve">, H </w:t>
      </w:r>
      <w:proofErr w:type="spellStart"/>
      <w:r>
        <w:rPr>
          <w:szCs w:val="24"/>
        </w:rPr>
        <w:t>Hammodat</w:t>
      </w:r>
      <w:proofErr w:type="spellEnd"/>
      <w:r>
        <w:rPr>
          <w:szCs w:val="24"/>
        </w:rPr>
        <w:t>, K Gale, RCW Martin</w:t>
      </w:r>
      <w:r w:rsidR="00A22DF9">
        <w:t xml:space="preserve">. </w:t>
      </w:r>
      <w:r>
        <w:t>JPRAS 2018; 71(7): 1100-1102</w:t>
      </w:r>
    </w:p>
    <w:p w14:paraId="2434AF16" w14:textId="77777777" w:rsidR="005F28EA" w:rsidRDefault="005F28EA" w:rsidP="00D34590">
      <w:pPr>
        <w:pStyle w:val="BodyTextIndent"/>
        <w:ind w:left="0"/>
        <w:rPr>
          <w:bCs/>
          <w:szCs w:val="24"/>
          <w:lang w:val="en-US"/>
        </w:rPr>
      </w:pPr>
    </w:p>
    <w:p w14:paraId="2DF19F0F" w14:textId="45FA0ECD" w:rsidR="00A22DF9" w:rsidRDefault="004F4D2B" w:rsidP="00A22DF9">
      <w:pPr>
        <w:pStyle w:val="BodyTextIndent"/>
        <w:numPr>
          <w:ilvl w:val="0"/>
          <w:numId w:val="69"/>
        </w:numPr>
      </w:pPr>
      <w:r>
        <w:rPr>
          <w:bCs/>
          <w:szCs w:val="24"/>
          <w:lang w:val="en-US"/>
        </w:rPr>
        <w:lastRenderedPageBreak/>
        <w:t xml:space="preserve">The </w:t>
      </w:r>
      <w:r w:rsidR="00376006">
        <w:rPr>
          <w:bCs/>
          <w:szCs w:val="24"/>
          <w:lang w:val="en-US"/>
        </w:rPr>
        <w:t>burden</w:t>
      </w:r>
      <w:r>
        <w:rPr>
          <w:bCs/>
          <w:szCs w:val="24"/>
          <w:lang w:val="en-US"/>
        </w:rPr>
        <w:t xml:space="preserve"> of </w:t>
      </w:r>
      <w:r w:rsidR="00376006">
        <w:rPr>
          <w:bCs/>
          <w:szCs w:val="24"/>
          <w:lang w:val="en-US"/>
        </w:rPr>
        <w:t>non-melanoma</w:t>
      </w:r>
      <w:r>
        <w:rPr>
          <w:bCs/>
          <w:szCs w:val="24"/>
          <w:lang w:val="en-US"/>
        </w:rPr>
        <w:t xml:space="preserve"> skin cancer in Auckland, NZ.</w:t>
      </w:r>
      <w:r w:rsidRPr="00D20FA6">
        <w:t xml:space="preserve"> </w:t>
      </w:r>
      <w:r>
        <w:t xml:space="preserve">A </w:t>
      </w:r>
      <w:proofErr w:type="spellStart"/>
      <w:r>
        <w:t>Podicherry</w:t>
      </w:r>
      <w:proofErr w:type="spellEnd"/>
      <w:r>
        <w:t>, P Emanual, I Meredith, RCW Martin</w:t>
      </w:r>
      <w:r w:rsidR="00FB3901">
        <w:t>, M Elwood</w:t>
      </w:r>
      <w:r>
        <w:t xml:space="preserve">. </w:t>
      </w:r>
      <w:r w:rsidR="00D62C47">
        <w:t xml:space="preserve">Australasian </w:t>
      </w:r>
      <w:r w:rsidR="00584556">
        <w:t>Journal of Dermatology</w:t>
      </w:r>
      <w:r w:rsidR="00D4331D">
        <w:t xml:space="preserve"> 2018; 59 (3): 210-213</w:t>
      </w:r>
    </w:p>
    <w:p w14:paraId="2516A2B2" w14:textId="77777777" w:rsidR="002C087F" w:rsidRDefault="002C087F" w:rsidP="002C087F">
      <w:pPr>
        <w:pStyle w:val="BodyTextIndent"/>
      </w:pPr>
    </w:p>
    <w:p w14:paraId="131D46B6" w14:textId="570580E1" w:rsidR="00A22DF9" w:rsidRPr="00A22DF9" w:rsidRDefault="004F4D2B" w:rsidP="00A22DF9">
      <w:pPr>
        <w:pStyle w:val="BodyTextIndent"/>
        <w:numPr>
          <w:ilvl w:val="0"/>
          <w:numId w:val="69"/>
        </w:numPr>
      </w:pPr>
      <w:r w:rsidRPr="00A22DF9">
        <w:rPr>
          <w:bCs/>
        </w:rPr>
        <w:t>Epidemiology of Melanoma in Situ in New Zealand</w:t>
      </w:r>
      <w:r w:rsidR="00446CEA" w:rsidRPr="00A22DF9">
        <w:rPr>
          <w:bCs/>
        </w:rPr>
        <w:t xml:space="preserve">. </w:t>
      </w:r>
      <w:r w:rsidRPr="00A22DF9">
        <w:rPr>
          <w:bCs/>
        </w:rPr>
        <w:t xml:space="preserve">Sam Rice, Richard Martin. </w:t>
      </w:r>
      <w:r w:rsidR="00402D32" w:rsidRPr="00A22DF9">
        <w:rPr>
          <w:bCs/>
        </w:rPr>
        <w:t>NZMJ</w:t>
      </w:r>
      <w:r w:rsidR="0006112A" w:rsidRPr="00A22DF9">
        <w:rPr>
          <w:bCs/>
        </w:rPr>
        <w:t xml:space="preserve"> </w:t>
      </w:r>
      <w:r w:rsidR="0006112A" w:rsidRPr="00A22DF9">
        <w:rPr>
          <w:bCs/>
          <w:szCs w:val="24"/>
        </w:rPr>
        <w:t>2018;</w:t>
      </w:r>
      <w:r w:rsidR="0006112A" w:rsidRPr="00A22DF9">
        <w:rPr>
          <w:color w:val="2F2F2F"/>
          <w:szCs w:val="24"/>
        </w:rPr>
        <w:t xml:space="preserve"> 131(1482): </w:t>
      </w:r>
      <w:r w:rsidR="00FE259C" w:rsidRPr="00A22DF9">
        <w:rPr>
          <w:color w:val="2F2F2F"/>
          <w:szCs w:val="24"/>
        </w:rPr>
        <w:t>73-79</w:t>
      </w:r>
    </w:p>
    <w:p w14:paraId="092E2882" w14:textId="77777777" w:rsidR="00A22DF9" w:rsidRDefault="00A22DF9" w:rsidP="00A22DF9">
      <w:pPr>
        <w:pStyle w:val="BodyTextIndent"/>
      </w:pPr>
    </w:p>
    <w:p w14:paraId="2FDE9EA8" w14:textId="53E1A900" w:rsidR="004F4D2B" w:rsidRPr="00A22DF9" w:rsidRDefault="004F4D2B" w:rsidP="00E43683">
      <w:pPr>
        <w:pStyle w:val="BodyTextIndent"/>
        <w:numPr>
          <w:ilvl w:val="0"/>
          <w:numId w:val="69"/>
        </w:numPr>
      </w:pPr>
      <w:r w:rsidRPr="00A22DF9">
        <w:rPr>
          <w:bCs/>
        </w:rPr>
        <w:t>Establi</w:t>
      </w:r>
      <w:r w:rsidR="00FE3C08" w:rsidRPr="00A22DF9">
        <w:rPr>
          <w:bCs/>
        </w:rPr>
        <w:t xml:space="preserve">shment of a national “complex” </w:t>
      </w:r>
      <w:r w:rsidRPr="00A22DF9">
        <w:rPr>
          <w:bCs/>
        </w:rPr>
        <w:t xml:space="preserve">BCC database. M Carpenter, RCW </w:t>
      </w:r>
    </w:p>
    <w:p w14:paraId="279F49AC" w14:textId="77777777" w:rsidR="00A22DF9" w:rsidRDefault="004F4D2B" w:rsidP="00E43683">
      <w:pPr>
        <w:pStyle w:val="BodyTextIndent"/>
        <w:rPr>
          <w:color w:val="000000" w:themeColor="text1"/>
          <w:szCs w:val="24"/>
          <w:lang w:val="en"/>
        </w:rPr>
      </w:pPr>
      <w:r w:rsidRPr="00FB3901">
        <w:rPr>
          <w:bCs/>
          <w:color w:val="000000" w:themeColor="text1"/>
          <w:szCs w:val="24"/>
        </w:rPr>
        <w:t xml:space="preserve">Martin. </w:t>
      </w:r>
      <w:r w:rsidR="00FB3901">
        <w:rPr>
          <w:bCs/>
          <w:color w:val="000000" w:themeColor="text1"/>
          <w:szCs w:val="24"/>
        </w:rPr>
        <w:t xml:space="preserve">RCW Martin, M Carpenter, G Rolfe, R Carpenter. </w:t>
      </w:r>
      <w:r w:rsidR="00FB3901" w:rsidRPr="00FB3901">
        <w:rPr>
          <w:bCs/>
          <w:color w:val="000000" w:themeColor="text1"/>
          <w:szCs w:val="24"/>
        </w:rPr>
        <w:t>Clinical Skin</w:t>
      </w:r>
      <w:r w:rsidR="00A22DF9">
        <w:rPr>
          <w:bCs/>
          <w:color w:val="000000" w:themeColor="text1"/>
          <w:szCs w:val="24"/>
        </w:rPr>
        <w:t xml:space="preserve">. </w:t>
      </w:r>
      <w:r w:rsidR="00FB3901" w:rsidRPr="00FB3901">
        <w:rPr>
          <w:bCs/>
          <w:color w:val="000000" w:themeColor="text1"/>
          <w:szCs w:val="24"/>
        </w:rPr>
        <w:t xml:space="preserve">Cancer 2016; </w:t>
      </w:r>
      <w:hyperlink r:id="rId8" w:tooltip="Go to table of contents for this volume/issue" w:history="1">
        <w:r w:rsidR="00FB3901" w:rsidRPr="00FB3901">
          <w:rPr>
            <w:color w:val="000000" w:themeColor="text1"/>
            <w:szCs w:val="24"/>
            <w:lang w:val="en"/>
          </w:rPr>
          <w:t>1(2</w:t>
        </w:r>
      </w:hyperlink>
      <w:r w:rsidR="00FB3901" w:rsidRPr="00FB3901">
        <w:rPr>
          <w:color w:val="000000" w:themeColor="text1"/>
          <w:szCs w:val="24"/>
          <w:lang w:val="en"/>
        </w:rPr>
        <w:t>): 82-87</w:t>
      </w:r>
    </w:p>
    <w:p w14:paraId="1BF311FB" w14:textId="77777777" w:rsidR="00A22DF9" w:rsidRPr="00A22DF9" w:rsidRDefault="00A22DF9" w:rsidP="00455C9F">
      <w:pPr>
        <w:pStyle w:val="BodyTextIndent"/>
        <w:ind w:left="0"/>
        <w:rPr>
          <w:color w:val="000000" w:themeColor="text1"/>
          <w:szCs w:val="24"/>
          <w:lang w:val="en"/>
        </w:rPr>
      </w:pPr>
    </w:p>
    <w:p w14:paraId="04848C42" w14:textId="5B469579" w:rsidR="00E43683" w:rsidRDefault="00935F07" w:rsidP="00E43683">
      <w:pPr>
        <w:pStyle w:val="articledetails"/>
        <w:numPr>
          <w:ilvl w:val="0"/>
          <w:numId w:val="69"/>
        </w:numPr>
        <w:rPr>
          <w:lang w:val="en"/>
        </w:rPr>
      </w:pPr>
      <w:r w:rsidRPr="0048447C">
        <w:rPr>
          <w:bCs/>
          <w:lang w:val="en-US"/>
        </w:rPr>
        <w:t xml:space="preserve">Prospective study of sentinel node biopsy for </w:t>
      </w:r>
      <w:proofErr w:type="gramStart"/>
      <w:r w:rsidRPr="0048447C">
        <w:rPr>
          <w:bCs/>
          <w:lang w:val="en-US"/>
        </w:rPr>
        <w:t>high risk</w:t>
      </w:r>
      <w:proofErr w:type="gramEnd"/>
      <w:r w:rsidRPr="0048447C">
        <w:rPr>
          <w:bCs/>
          <w:lang w:val="en-US"/>
        </w:rPr>
        <w:t xml:space="preserve"> cutaneous squamous cell carcinoma of the head and neck</w:t>
      </w:r>
      <w:r>
        <w:rPr>
          <w:bCs/>
          <w:lang w:val="en-US"/>
        </w:rPr>
        <w:t xml:space="preserve">. </w:t>
      </w:r>
      <w:r>
        <w:rPr>
          <w:lang w:val="en-US"/>
        </w:rPr>
        <w:t>Sinclair M. Gore, Douglas Shaw, Richard C.W. Martin, Kathryn Roth, Roger Uren, Kan Gao, Sarah Davies, Bruce G. Ashford, Quan Ngo, </w:t>
      </w:r>
      <w:proofErr w:type="spellStart"/>
      <w:r>
        <w:rPr>
          <w:lang w:val="en-US"/>
        </w:rPr>
        <w:t>Kerwin</w:t>
      </w:r>
      <w:proofErr w:type="spellEnd"/>
      <w:r>
        <w:rPr>
          <w:lang w:val="en-US"/>
        </w:rPr>
        <w:t xml:space="preserve"> Shannon</w:t>
      </w:r>
      <w:r w:rsidRPr="0048447C">
        <w:rPr>
          <w:lang w:val="en-US"/>
        </w:rPr>
        <w:t> and</w:t>
      </w:r>
      <w:r>
        <w:rPr>
          <w:lang w:val="en-US"/>
        </w:rPr>
        <w:t xml:space="preserve"> Jonathan R. Clark. Head &amp; Neck April </w:t>
      </w:r>
      <w:r w:rsidRPr="00935F07">
        <w:rPr>
          <w:lang w:val="en-US"/>
        </w:rPr>
        <w:t xml:space="preserve">2016; </w:t>
      </w:r>
      <w:r w:rsidRPr="00935F07">
        <w:rPr>
          <w:lang w:val="en"/>
        </w:rPr>
        <w:t>38:</w:t>
      </w:r>
      <w:r w:rsidRPr="00935F07">
        <w:rPr>
          <w:color w:val="0000FF"/>
          <w:lang w:val="en"/>
        </w:rPr>
        <w:t xml:space="preserve"> </w:t>
      </w:r>
      <w:r>
        <w:rPr>
          <w:lang w:val="en"/>
        </w:rPr>
        <w:t>884–889</w:t>
      </w:r>
    </w:p>
    <w:p w14:paraId="29A9270F" w14:textId="77777777" w:rsidR="00446CEA" w:rsidRPr="00446CEA" w:rsidRDefault="00446CEA" w:rsidP="00446CEA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bCs/>
          <w:sz w:val="24"/>
          <w:szCs w:val="24"/>
          <w:lang w:val="en-US"/>
        </w:rPr>
      </w:pPr>
    </w:p>
    <w:p w14:paraId="6D011FE8" w14:textId="6F2CBC5A" w:rsidR="00DD18F9" w:rsidRPr="00446CEA" w:rsidRDefault="00DD18F9" w:rsidP="00A22DF9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560"/>
        <w:ind w:right="560"/>
        <w:rPr>
          <w:rFonts w:ascii="Times New Roman" w:hAnsi="Times New Roman"/>
          <w:bCs/>
          <w:sz w:val="24"/>
          <w:szCs w:val="24"/>
          <w:lang w:val="en-US"/>
        </w:rPr>
      </w:pPr>
      <w:r w:rsidRPr="00446CEA">
        <w:rPr>
          <w:rFonts w:ascii="Times New Roman" w:hAnsi="Times New Roman"/>
          <w:bCs/>
          <w:sz w:val="24"/>
          <w:szCs w:val="24"/>
        </w:rPr>
        <w:t>Successful melanoma triage by virtual lesion clinic (</w:t>
      </w:r>
      <w:proofErr w:type="spellStart"/>
      <w:r w:rsidRPr="00446CEA">
        <w:rPr>
          <w:rFonts w:ascii="Times New Roman" w:hAnsi="Times New Roman"/>
          <w:bCs/>
          <w:sz w:val="24"/>
          <w:szCs w:val="24"/>
        </w:rPr>
        <w:t>teledermatology</w:t>
      </w:r>
      <w:proofErr w:type="spellEnd"/>
      <w:r w:rsidRPr="00446CEA"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 w:rsidRPr="00446CEA">
        <w:rPr>
          <w:rFonts w:ascii="Times New Roman" w:hAnsi="Times New Roman"/>
          <w:bCs/>
          <w:sz w:val="24"/>
          <w:szCs w:val="24"/>
        </w:rPr>
        <w:t>Congalton</w:t>
      </w:r>
      <w:proofErr w:type="spellEnd"/>
      <w:r w:rsidRPr="00446CEA">
        <w:rPr>
          <w:rFonts w:ascii="Times New Roman" w:hAnsi="Times New Roman"/>
          <w:bCs/>
          <w:sz w:val="24"/>
          <w:szCs w:val="24"/>
        </w:rPr>
        <w:t xml:space="preserve"> AT, Oakley AM, </w:t>
      </w:r>
      <w:proofErr w:type="spellStart"/>
      <w:r w:rsidRPr="00446CEA">
        <w:rPr>
          <w:rFonts w:ascii="Times New Roman" w:hAnsi="Times New Roman"/>
          <w:bCs/>
          <w:sz w:val="24"/>
          <w:szCs w:val="24"/>
        </w:rPr>
        <w:t>Rademake</w:t>
      </w:r>
      <w:r w:rsidR="00327E1B">
        <w:rPr>
          <w:rFonts w:ascii="Times New Roman" w:hAnsi="Times New Roman"/>
          <w:bCs/>
          <w:sz w:val="24"/>
          <w:szCs w:val="24"/>
        </w:rPr>
        <w:t>r</w:t>
      </w:r>
      <w:proofErr w:type="spellEnd"/>
      <w:r w:rsidRPr="00446CEA">
        <w:rPr>
          <w:rFonts w:ascii="Times New Roman" w:hAnsi="Times New Roman"/>
          <w:bCs/>
          <w:sz w:val="24"/>
          <w:szCs w:val="24"/>
        </w:rPr>
        <w:t xml:space="preserve"> M, Bramley D, Martin RC</w:t>
      </w:r>
      <w:r w:rsidR="009B6B54" w:rsidRPr="00446CEA">
        <w:rPr>
          <w:rFonts w:ascii="Times New Roman" w:hAnsi="Times New Roman"/>
          <w:bCs/>
          <w:sz w:val="24"/>
          <w:szCs w:val="24"/>
        </w:rPr>
        <w:t xml:space="preserve">W. </w:t>
      </w:r>
      <w:r w:rsidRPr="00446CEA">
        <w:rPr>
          <w:rFonts w:ascii="Times New Roman" w:hAnsi="Times New Roman"/>
          <w:bCs/>
          <w:sz w:val="24"/>
          <w:szCs w:val="24"/>
        </w:rPr>
        <w:t>JEADV</w:t>
      </w:r>
      <w:r w:rsidR="000B3A8B" w:rsidRPr="00446CEA">
        <w:rPr>
          <w:rFonts w:ascii="Times New Roman" w:hAnsi="Times New Roman"/>
          <w:bCs/>
          <w:sz w:val="24"/>
          <w:szCs w:val="24"/>
        </w:rPr>
        <w:t xml:space="preserve"> </w:t>
      </w:r>
      <w:r w:rsidR="000B3A8B" w:rsidRPr="00446CEA">
        <w:rPr>
          <w:rFonts w:ascii="Times New Roman" w:hAnsi="Times New Roman"/>
          <w:sz w:val="24"/>
          <w:szCs w:val="24"/>
        </w:rPr>
        <w:t>2015 Dec; 29(12): 2423-8</w:t>
      </w:r>
    </w:p>
    <w:p w14:paraId="5899B863" w14:textId="77777777" w:rsidR="00446CEA" w:rsidRPr="00446CEA" w:rsidRDefault="00446CEA" w:rsidP="00446CEA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bCs/>
          <w:sz w:val="24"/>
          <w:szCs w:val="24"/>
          <w:lang w:val="en-US"/>
        </w:rPr>
      </w:pPr>
    </w:p>
    <w:p w14:paraId="5F31F773" w14:textId="77777777" w:rsidR="00935F07" w:rsidRPr="005F1419" w:rsidRDefault="00A36A05" w:rsidP="00A22DF9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560"/>
        <w:ind w:right="560"/>
        <w:rPr>
          <w:rFonts w:ascii="Times New Roman" w:hAnsi="Times New Roman"/>
          <w:sz w:val="24"/>
          <w:szCs w:val="24"/>
          <w:lang w:val="en-US"/>
        </w:rPr>
      </w:pPr>
      <w:r w:rsidRPr="005F1419">
        <w:rPr>
          <w:rFonts w:ascii="Times New Roman" w:hAnsi="Times New Roman"/>
          <w:sz w:val="24"/>
          <w:szCs w:val="24"/>
          <w:lang w:val="en-US"/>
        </w:rPr>
        <w:t>Predicting lymph node metastases in cutaneous squamous cell carcinoma: use of a morphological scoring system</w:t>
      </w:r>
      <w:r w:rsidR="00243C67" w:rsidRPr="005F141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F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1419">
        <w:rPr>
          <w:rFonts w:ascii="Times New Roman" w:hAnsi="Times New Roman"/>
          <w:iCs/>
          <w:sz w:val="24"/>
          <w:szCs w:val="24"/>
          <w:lang w:val="en-US"/>
        </w:rPr>
        <w:t xml:space="preserve">Nicholas J M Agar, Christopher Kirton, </w:t>
      </w:r>
      <w:proofErr w:type="spellStart"/>
      <w:r w:rsidRPr="005F1419">
        <w:rPr>
          <w:rFonts w:ascii="Times New Roman" w:hAnsi="Times New Roman"/>
          <w:iCs/>
          <w:sz w:val="24"/>
          <w:szCs w:val="24"/>
          <w:lang w:val="en-US"/>
        </w:rPr>
        <w:t>Rajan</w:t>
      </w:r>
      <w:proofErr w:type="spellEnd"/>
      <w:r w:rsidRPr="005F1419">
        <w:rPr>
          <w:rFonts w:ascii="Times New Roman" w:hAnsi="Times New Roman"/>
          <w:iCs/>
          <w:sz w:val="24"/>
          <w:szCs w:val="24"/>
          <w:lang w:val="en-US"/>
        </w:rPr>
        <w:t xml:space="preserve"> Patel, Richard C W Martin, Neville Angelo, Patrick O Emanuel</w:t>
      </w:r>
      <w:r w:rsidRPr="005F1419">
        <w:rPr>
          <w:rFonts w:ascii="Times New Roman" w:hAnsi="Times New Roman"/>
          <w:sz w:val="24"/>
          <w:szCs w:val="24"/>
        </w:rPr>
        <w:t>.</w:t>
      </w:r>
      <w:r w:rsidR="00DD18F9" w:rsidRPr="005F1419">
        <w:rPr>
          <w:rFonts w:ascii="Times New Roman" w:hAnsi="Times New Roman"/>
          <w:sz w:val="24"/>
          <w:szCs w:val="24"/>
        </w:rPr>
        <w:t xml:space="preserve"> </w:t>
      </w:r>
      <w:r w:rsidR="00A553C2" w:rsidRPr="005F1419">
        <w:rPr>
          <w:rFonts w:ascii="Times New Roman" w:hAnsi="Times New Roman"/>
          <w:sz w:val="24"/>
          <w:szCs w:val="24"/>
        </w:rPr>
        <w:t>NZMJ 2015; 128(1411)</w:t>
      </w:r>
    </w:p>
    <w:p w14:paraId="206194AE" w14:textId="77777777" w:rsidR="00446CEA" w:rsidRPr="00446CEA" w:rsidRDefault="00446CEA" w:rsidP="00446CEA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sz w:val="24"/>
          <w:szCs w:val="24"/>
          <w:lang w:val="en-US"/>
        </w:rPr>
      </w:pPr>
    </w:p>
    <w:p w14:paraId="3F87962C" w14:textId="44A8F23B" w:rsidR="009B6B54" w:rsidRPr="00446CEA" w:rsidRDefault="00A36A05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446CEA">
        <w:rPr>
          <w:rFonts w:ascii="Times New Roman" w:hAnsi="Times New Roman"/>
          <w:bCs/>
          <w:sz w:val="24"/>
          <w:szCs w:val="24"/>
          <w:lang w:val="en-US"/>
        </w:rPr>
        <w:t xml:space="preserve">Epidemiology of Merkel Cell Carcinoma in New Zealand: A </w:t>
      </w:r>
      <w:proofErr w:type="gramStart"/>
      <w:r w:rsidRPr="00446CEA">
        <w:rPr>
          <w:rFonts w:ascii="Times New Roman" w:hAnsi="Times New Roman"/>
          <w:bCs/>
          <w:sz w:val="24"/>
          <w:szCs w:val="24"/>
          <w:lang w:val="en-US"/>
        </w:rPr>
        <w:t>population based</w:t>
      </w:r>
      <w:proofErr w:type="gramEnd"/>
      <w:r w:rsidRPr="00446CEA">
        <w:rPr>
          <w:rFonts w:ascii="Times New Roman" w:hAnsi="Times New Roman"/>
          <w:bCs/>
          <w:sz w:val="24"/>
          <w:szCs w:val="24"/>
          <w:lang w:val="en-US"/>
        </w:rPr>
        <w:t xml:space="preserve"> study.</w:t>
      </w:r>
      <w:r w:rsidR="00446C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46CEA">
        <w:rPr>
          <w:rFonts w:ascii="Times New Roman" w:hAnsi="Times New Roman"/>
          <w:bCs/>
          <w:sz w:val="24"/>
          <w:szCs w:val="24"/>
          <w:lang w:val="en-US"/>
        </w:rPr>
        <w:t>Robertson JP, Liang ES, Martin RC</w:t>
      </w:r>
      <w:r w:rsidR="00446CEA" w:rsidRPr="00446CE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D1048B" w:rsidRPr="00446CEA">
        <w:rPr>
          <w:rFonts w:ascii="Times" w:hAnsi="Times"/>
          <w:sz w:val="24"/>
          <w:szCs w:val="28"/>
          <w:lang w:val="en"/>
        </w:rPr>
        <w:t>B J of Dermatology</w:t>
      </w:r>
      <w:r w:rsidRPr="00446CEA">
        <w:rPr>
          <w:rFonts w:ascii="Times" w:hAnsi="Times"/>
          <w:sz w:val="24"/>
          <w:szCs w:val="28"/>
          <w:lang w:val="en"/>
        </w:rPr>
        <w:t xml:space="preserve"> 2015</w:t>
      </w:r>
      <w:r w:rsidR="009B6B54" w:rsidRPr="00446CEA">
        <w:rPr>
          <w:rFonts w:ascii="Times" w:hAnsi="Times"/>
          <w:sz w:val="24"/>
          <w:szCs w:val="28"/>
          <w:lang w:val="en"/>
        </w:rPr>
        <w:t>; 173(3)</w:t>
      </w:r>
      <w:r w:rsidR="009B6B54" w:rsidRPr="00446CEA">
        <w:rPr>
          <w:rFonts w:ascii="Times New Roman" w:hAnsi="Times New Roman"/>
          <w:sz w:val="24"/>
          <w:szCs w:val="24"/>
          <w:lang w:val="en" w:eastAsia="en-NZ"/>
        </w:rPr>
        <w:t>:835–837</w:t>
      </w:r>
    </w:p>
    <w:p w14:paraId="4F98DC57" w14:textId="77777777" w:rsidR="00D1048B" w:rsidRDefault="00D1048B" w:rsidP="002C3305">
      <w:pPr>
        <w:ind w:firstLine="720"/>
        <w:rPr>
          <w:rFonts w:ascii="Times" w:hAnsi="Times"/>
          <w:sz w:val="24"/>
          <w:szCs w:val="28"/>
          <w:lang w:val="en"/>
        </w:rPr>
      </w:pPr>
    </w:p>
    <w:p w14:paraId="7029BBB1" w14:textId="6DE11698" w:rsidR="00E63382" w:rsidRPr="00327E1B" w:rsidRDefault="006666E6" w:rsidP="00327E1B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F91E2A">
        <w:rPr>
          <w:rFonts w:ascii="Times New Roman" w:hAnsi="Times New Roman"/>
          <w:sz w:val="24"/>
          <w:szCs w:val="24"/>
        </w:rPr>
        <w:t xml:space="preserve">Standards of Service </w:t>
      </w:r>
      <w:r w:rsidR="00446CEA" w:rsidRPr="00F91E2A">
        <w:rPr>
          <w:rFonts w:ascii="Times New Roman" w:hAnsi="Times New Roman"/>
          <w:sz w:val="24"/>
          <w:szCs w:val="24"/>
        </w:rPr>
        <w:t xml:space="preserve">Provision for Melanoma Patients </w:t>
      </w:r>
      <w:r w:rsidRPr="00F91E2A">
        <w:rPr>
          <w:rFonts w:ascii="Times New Roman" w:hAnsi="Times New Roman"/>
          <w:sz w:val="24"/>
          <w:szCs w:val="24"/>
        </w:rPr>
        <w:t>in New Zealand</w:t>
      </w:r>
      <w:r w:rsidR="00446CEA" w:rsidRPr="00F91E2A">
        <w:rPr>
          <w:rFonts w:ascii="Times New Roman" w:hAnsi="Times New Roman"/>
          <w:sz w:val="24"/>
          <w:szCs w:val="24"/>
        </w:rPr>
        <w:t xml:space="preserve">. RCW Martin, </w:t>
      </w:r>
      <w:r w:rsidRPr="00F91E2A">
        <w:rPr>
          <w:rFonts w:ascii="Times New Roman" w:hAnsi="Times New Roman"/>
          <w:sz w:val="24"/>
          <w:szCs w:val="24"/>
          <w:lang w:val="en"/>
        </w:rPr>
        <w:t>Chairman of Melanoma group, published 2013</w:t>
      </w:r>
      <w:r w:rsidR="00446CEA" w:rsidRPr="00F91E2A">
        <w:rPr>
          <w:rFonts w:ascii="Times New Roman" w:hAnsi="Times New Roman"/>
          <w:sz w:val="24"/>
          <w:szCs w:val="24"/>
        </w:rPr>
        <w:t>.</w:t>
      </w:r>
    </w:p>
    <w:p w14:paraId="06715375" w14:textId="77777777" w:rsidR="00D67BF0" w:rsidRDefault="00D67BF0" w:rsidP="00D67BF0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bCs/>
          <w:sz w:val="24"/>
          <w:szCs w:val="24"/>
        </w:rPr>
      </w:pPr>
    </w:p>
    <w:p w14:paraId="0EDB1996" w14:textId="77777777" w:rsidR="00D67BF0" w:rsidRPr="00D67BF0" w:rsidRDefault="00D67BF0" w:rsidP="00D67BF0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bCs/>
          <w:sz w:val="24"/>
          <w:szCs w:val="24"/>
        </w:rPr>
      </w:pPr>
    </w:p>
    <w:p w14:paraId="3421AD2F" w14:textId="77777777" w:rsidR="0004582C" w:rsidRPr="0004582C" w:rsidRDefault="002C3305" w:rsidP="00A22DF9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560"/>
        <w:ind w:right="560"/>
        <w:rPr>
          <w:rFonts w:ascii="Times New Roman" w:hAnsi="Times New Roman"/>
          <w:bCs/>
          <w:sz w:val="24"/>
          <w:szCs w:val="24"/>
        </w:rPr>
      </w:pPr>
      <w:r w:rsidRPr="00F91E2A">
        <w:rPr>
          <w:rFonts w:ascii="Times New Roman" w:hAnsi="Times New Roman"/>
          <w:sz w:val="24"/>
          <w:szCs w:val="24"/>
          <w:lang w:val="en-US"/>
        </w:rPr>
        <w:t xml:space="preserve">Combined cellular blue naevus and trichoepithelioma. Martin RC, </w:t>
      </w:r>
      <w:r w:rsidR="0004582C" w:rsidRPr="0004582C">
        <w:rPr>
          <w:rFonts w:ascii="Times New Roman" w:hAnsi="Times New Roman"/>
          <w:sz w:val="24"/>
          <w:szCs w:val="24"/>
          <w:lang w:val="en-US"/>
        </w:rPr>
        <w:t xml:space="preserve">Emanuel PO. J Clin </w:t>
      </w:r>
      <w:proofErr w:type="spellStart"/>
      <w:r w:rsidR="0004582C" w:rsidRPr="0004582C">
        <w:rPr>
          <w:rFonts w:ascii="Times New Roman" w:hAnsi="Times New Roman"/>
          <w:sz w:val="24"/>
          <w:szCs w:val="24"/>
          <w:lang w:val="en-US"/>
        </w:rPr>
        <w:t>Aesthet</w:t>
      </w:r>
      <w:proofErr w:type="spellEnd"/>
      <w:r w:rsidR="0004582C" w:rsidRPr="0004582C">
        <w:rPr>
          <w:rFonts w:ascii="Times New Roman" w:hAnsi="Times New Roman"/>
          <w:sz w:val="24"/>
          <w:szCs w:val="24"/>
          <w:lang w:val="en-US"/>
        </w:rPr>
        <w:t xml:space="preserve"> Dermatol. 2013 Aug; 6(8):35-8.</w:t>
      </w:r>
    </w:p>
    <w:p w14:paraId="413DE4C5" w14:textId="77777777" w:rsidR="0004582C" w:rsidRPr="0004582C" w:rsidRDefault="0004582C" w:rsidP="0004582C">
      <w:pPr>
        <w:pStyle w:val="ListParagraph"/>
        <w:widowControl w:val="0"/>
        <w:autoSpaceDE w:val="0"/>
        <w:autoSpaceDN w:val="0"/>
        <w:adjustRightInd w:val="0"/>
        <w:spacing w:after="560"/>
        <w:ind w:left="1440" w:right="560"/>
        <w:rPr>
          <w:rFonts w:ascii="Times New Roman" w:hAnsi="Times New Roman"/>
          <w:bCs/>
          <w:sz w:val="24"/>
          <w:szCs w:val="24"/>
        </w:rPr>
      </w:pPr>
    </w:p>
    <w:p w14:paraId="4292723C" w14:textId="73DA1ED9" w:rsidR="00D97D61" w:rsidRPr="00EC6813" w:rsidRDefault="002C3305" w:rsidP="00EC6813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560"/>
        <w:ind w:right="560"/>
        <w:rPr>
          <w:rFonts w:ascii="Times New Roman" w:hAnsi="Times New Roman"/>
          <w:bCs/>
          <w:sz w:val="24"/>
          <w:szCs w:val="24"/>
        </w:rPr>
      </w:pPr>
      <w:r w:rsidRPr="0004582C">
        <w:rPr>
          <w:rFonts w:ascii="Times New Roman" w:hAnsi="Times New Roman"/>
          <w:sz w:val="24"/>
          <w:szCs w:val="24"/>
        </w:rPr>
        <w:t>The Management of Cervical Nodes in Cutaneous Melanoma.</w:t>
      </w:r>
      <w:r w:rsidR="0004582C" w:rsidRPr="0004582C">
        <w:rPr>
          <w:rFonts w:ascii="Times New Roman" w:hAnsi="Times New Roman"/>
          <w:sz w:val="24"/>
          <w:szCs w:val="24"/>
        </w:rPr>
        <w:t xml:space="preserve"> </w:t>
      </w:r>
      <w:r w:rsidRPr="0004582C">
        <w:rPr>
          <w:rFonts w:ascii="Times New Roman" w:hAnsi="Times New Roman"/>
          <w:sz w:val="24"/>
          <w:szCs w:val="24"/>
        </w:rPr>
        <w:t>RCW Martin, K Gao, K Shannon, A Spillane, J Stretch, CJ O’Brien, JF Thompson.</w:t>
      </w:r>
      <w:r w:rsidR="00B95841" w:rsidRPr="0004582C">
        <w:rPr>
          <w:rFonts w:ascii="Times New Roman" w:hAnsi="Times New Roman"/>
          <w:sz w:val="24"/>
          <w:szCs w:val="24"/>
        </w:rPr>
        <w:t xml:space="preserve"> </w:t>
      </w:r>
      <w:r w:rsidRPr="0004582C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>Ann Surg Oncol</w:t>
      </w:r>
      <w:r w:rsidRPr="0004582C">
        <w:rPr>
          <w:rFonts w:ascii="Times New Roman" w:hAnsi="Times New Roman"/>
          <w:sz w:val="24"/>
          <w:szCs w:val="24"/>
          <w:u w:color="262626"/>
          <w:lang w:val="en-US"/>
        </w:rPr>
        <w:t xml:space="preserve"> 2012 Nov</w:t>
      </w:r>
      <w:r w:rsidR="00376006" w:rsidRPr="0004582C">
        <w:rPr>
          <w:rFonts w:ascii="Times New Roman" w:hAnsi="Times New Roman"/>
          <w:sz w:val="24"/>
          <w:szCs w:val="24"/>
          <w:u w:color="262626"/>
          <w:lang w:val="en-US"/>
        </w:rPr>
        <w:t>; 19</w:t>
      </w:r>
      <w:r w:rsidRPr="0004582C">
        <w:rPr>
          <w:rFonts w:ascii="Times New Roman" w:hAnsi="Times New Roman"/>
          <w:sz w:val="24"/>
          <w:szCs w:val="24"/>
          <w:u w:color="262626"/>
          <w:lang w:val="en-US"/>
        </w:rPr>
        <w:t>(12):</w:t>
      </w:r>
      <w:r w:rsidR="00E63382" w:rsidRPr="0004582C">
        <w:rPr>
          <w:rFonts w:ascii="Times New Roman" w:hAnsi="Times New Roman"/>
          <w:sz w:val="24"/>
          <w:szCs w:val="24"/>
          <w:u w:color="262626"/>
          <w:lang w:val="en-US"/>
        </w:rPr>
        <w:t xml:space="preserve"> </w:t>
      </w:r>
      <w:r w:rsidRPr="0004582C">
        <w:rPr>
          <w:rFonts w:ascii="Times New Roman" w:hAnsi="Times New Roman"/>
          <w:sz w:val="24"/>
          <w:szCs w:val="24"/>
          <w:u w:color="262626"/>
          <w:lang w:val="en-US"/>
        </w:rPr>
        <w:t>3926-32.</w:t>
      </w:r>
    </w:p>
    <w:p w14:paraId="2E530924" w14:textId="77777777" w:rsidR="00D97D61" w:rsidRPr="00D97D61" w:rsidRDefault="00D97D61" w:rsidP="00D97D61">
      <w:pPr>
        <w:pStyle w:val="ListParagraph"/>
        <w:widowControl w:val="0"/>
        <w:autoSpaceDE w:val="0"/>
        <w:autoSpaceDN w:val="0"/>
        <w:adjustRightInd w:val="0"/>
        <w:spacing w:after="560"/>
        <w:ind w:right="560"/>
        <w:rPr>
          <w:rFonts w:ascii="Times New Roman" w:hAnsi="Times New Roman"/>
          <w:bCs/>
          <w:sz w:val="24"/>
          <w:szCs w:val="24"/>
        </w:rPr>
      </w:pPr>
    </w:p>
    <w:p w14:paraId="68856A71" w14:textId="4D1983BE" w:rsidR="002C3305" w:rsidRPr="00B95841" w:rsidRDefault="002C3305" w:rsidP="00A22DF9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B95841">
        <w:rPr>
          <w:rFonts w:ascii="Times New Roman" w:hAnsi="Times New Roman"/>
          <w:sz w:val="24"/>
          <w:szCs w:val="24"/>
        </w:rPr>
        <w:t xml:space="preserve">Malignant Melanoma amongst Maori and New Zealand Europeans, 2000-2004.T </w:t>
      </w:r>
      <w:proofErr w:type="spellStart"/>
      <w:r w:rsidRPr="00B95841">
        <w:rPr>
          <w:rFonts w:ascii="Times New Roman" w:hAnsi="Times New Roman"/>
          <w:sz w:val="24"/>
          <w:szCs w:val="24"/>
        </w:rPr>
        <w:t>Hore</w:t>
      </w:r>
      <w:proofErr w:type="spellEnd"/>
      <w:r w:rsidRPr="00B95841">
        <w:rPr>
          <w:rFonts w:ascii="Times New Roman" w:hAnsi="Times New Roman"/>
          <w:sz w:val="24"/>
          <w:szCs w:val="24"/>
        </w:rPr>
        <w:t>, E Robinson, RCW Martin</w:t>
      </w:r>
      <w:r w:rsidR="00B95841" w:rsidRPr="00B95841">
        <w:rPr>
          <w:rFonts w:ascii="Times New Roman" w:hAnsi="Times New Roman"/>
          <w:sz w:val="24"/>
          <w:szCs w:val="24"/>
        </w:rPr>
        <w:t xml:space="preserve">. </w:t>
      </w:r>
      <w:r w:rsidRPr="00B95841">
        <w:rPr>
          <w:rFonts w:ascii="Times New Roman" w:hAnsi="Times New Roman"/>
          <w:sz w:val="24"/>
          <w:szCs w:val="24"/>
        </w:rPr>
        <w:t>WJS 2010; 34(8): 178801792</w:t>
      </w:r>
      <w:r w:rsidRPr="00B95841">
        <w:rPr>
          <w:rFonts w:ascii="Times New Roman" w:hAnsi="Times New Roman"/>
          <w:sz w:val="24"/>
          <w:szCs w:val="24"/>
        </w:rPr>
        <w:tab/>
      </w:r>
    </w:p>
    <w:p w14:paraId="615166FC" w14:textId="77777777" w:rsidR="002C3305" w:rsidRDefault="002C3305" w:rsidP="002C3305">
      <w:pPr>
        <w:jc w:val="both"/>
        <w:rPr>
          <w:sz w:val="24"/>
        </w:rPr>
      </w:pPr>
    </w:p>
    <w:p w14:paraId="7DFB4E16" w14:textId="02D0198A" w:rsidR="002C3305" w:rsidRPr="00A22DF9" w:rsidRDefault="002C3305" w:rsidP="00A22DF9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en-NZ"/>
        </w:rPr>
      </w:pPr>
      <w:r w:rsidRPr="00B95841">
        <w:rPr>
          <w:rFonts w:ascii="Times New Roman" w:hAnsi="Times New Roman"/>
          <w:sz w:val="24"/>
          <w:szCs w:val="24"/>
          <w:lang w:val="en-NZ"/>
        </w:rPr>
        <w:t>Cutaneous Melanoma in New Zealand: 2000-2004.</w:t>
      </w:r>
      <w:r w:rsidR="00A22DF9"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A22DF9">
        <w:rPr>
          <w:rFonts w:ascii="Times New Roman" w:hAnsi="Times New Roman"/>
          <w:sz w:val="24"/>
          <w:szCs w:val="24"/>
          <w:lang w:val="en-NZ"/>
        </w:rPr>
        <w:t>Jennifer JC Liang, Elizabeth Robinson and Richard CW Martin</w:t>
      </w:r>
      <w:r w:rsidR="00A22DF9">
        <w:rPr>
          <w:rFonts w:ascii="Times New Roman" w:hAnsi="Times New Roman"/>
          <w:sz w:val="24"/>
          <w:szCs w:val="24"/>
          <w:lang w:val="en-NZ"/>
        </w:rPr>
        <w:t xml:space="preserve">. </w:t>
      </w:r>
      <w:r w:rsidRPr="00A22DF9">
        <w:rPr>
          <w:rFonts w:ascii="Times New Roman" w:hAnsi="Times New Roman"/>
          <w:sz w:val="24"/>
          <w:szCs w:val="24"/>
          <w:lang w:val="en-US"/>
        </w:rPr>
        <w:t>ANZJS 2010; 80(5): 321-316.</w:t>
      </w:r>
    </w:p>
    <w:p w14:paraId="2CEFAA37" w14:textId="577B1AA2" w:rsidR="002C3305" w:rsidRPr="004A17C0" w:rsidRDefault="002C3305" w:rsidP="00A22DF9">
      <w:pPr>
        <w:ind w:firstLine="1440"/>
        <w:rPr>
          <w:sz w:val="24"/>
          <w:szCs w:val="24"/>
        </w:rPr>
      </w:pPr>
    </w:p>
    <w:p w14:paraId="154C87E9" w14:textId="5226D685" w:rsidR="002C3305" w:rsidRPr="00A22DF9" w:rsidRDefault="002C3305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22DF9">
        <w:rPr>
          <w:rFonts w:ascii="Times New Roman" w:hAnsi="Times New Roman"/>
          <w:sz w:val="24"/>
          <w:szCs w:val="24"/>
        </w:rPr>
        <w:t xml:space="preserve">So-called “malignant blue naevus” – a </w:t>
      </w:r>
      <w:proofErr w:type="spellStart"/>
      <w:r w:rsidRPr="00A22DF9">
        <w:rPr>
          <w:rFonts w:ascii="Times New Roman" w:hAnsi="Times New Roman"/>
          <w:sz w:val="24"/>
          <w:szCs w:val="24"/>
        </w:rPr>
        <w:t>clinico</w:t>
      </w:r>
      <w:proofErr w:type="spellEnd"/>
      <w:r w:rsidRPr="00A22DF9">
        <w:rPr>
          <w:rFonts w:ascii="Times New Roman" w:hAnsi="Times New Roman"/>
          <w:sz w:val="24"/>
          <w:szCs w:val="24"/>
        </w:rPr>
        <w:t>-pathological study of 23 cases.</w:t>
      </w:r>
      <w:r w:rsidR="00A22DF9" w:rsidRPr="00A22DF9">
        <w:rPr>
          <w:rFonts w:ascii="Times New Roman" w:hAnsi="Times New Roman"/>
          <w:sz w:val="24"/>
          <w:szCs w:val="24"/>
        </w:rPr>
        <w:t xml:space="preserve"> </w:t>
      </w:r>
      <w:r w:rsidRPr="00A22DF9">
        <w:rPr>
          <w:rFonts w:ascii="Times New Roman" w:hAnsi="Times New Roman"/>
          <w:sz w:val="24"/>
          <w:szCs w:val="24"/>
        </w:rPr>
        <w:t xml:space="preserve">Richard C. W. Martin, Rajmohan Murali, Richard A. </w:t>
      </w:r>
      <w:proofErr w:type="spellStart"/>
      <w:r w:rsidR="00457EC3" w:rsidRPr="00A22DF9">
        <w:rPr>
          <w:rFonts w:ascii="Times New Roman" w:hAnsi="Times New Roman"/>
          <w:sz w:val="24"/>
          <w:szCs w:val="24"/>
        </w:rPr>
        <w:t>Scolyer</w:t>
      </w:r>
      <w:proofErr w:type="spellEnd"/>
      <w:r w:rsidR="00457EC3" w:rsidRPr="00A22DF9">
        <w:rPr>
          <w:rFonts w:ascii="Times New Roman" w:hAnsi="Times New Roman"/>
          <w:sz w:val="24"/>
          <w:szCs w:val="24"/>
          <w:vertAlign w:val="superscript"/>
        </w:rPr>
        <w:t>,</w:t>
      </w:r>
      <w:r w:rsidRPr="00A22DF9">
        <w:rPr>
          <w:rFonts w:ascii="Times New Roman" w:hAnsi="Times New Roman"/>
          <w:sz w:val="24"/>
          <w:szCs w:val="24"/>
        </w:rPr>
        <w:t xml:space="preserve"> Patrick</w:t>
      </w:r>
      <w:r w:rsidR="00A22DF9" w:rsidRPr="00A22DF9">
        <w:rPr>
          <w:rFonts w:ascii="Times New Roman" w:hAnsi="Times New Roman"/>
          <w:sz w:val="24"/>
          <w:szCs w:val="24"/>
        </w:rPr>
        <w:t xml:space="preserve">, </w:t>
      </w:r>
      <w:r w:rsidRPr="00A22DF9">
        <w:rPr>
          <w:rFonts w:ascii="Times New Roman" w:hAnsi="Times New Roman"/>
          <w:sz w:val="24"/>
          <w:szCs w:val="24"/>
        </w:rPr>
        <w:t>Fitzgerald, Margaret H. Coleman and John F. Thompson.</w:t>
      </w:r>
      <w:r w:rsidR="00A22DF9" w:rsidRPr="00A22DF9">
        <w:rPr>
          <w:rFonts w:ascii="Times New Roman" w:hAnsi="Times New Roman"/>
          <w:sz w:val="24"/>
          <w:szCs w:val="24"/>
        </w:rPr>
        <w:t xml:space="preserve"> </w:t>
      </w:r>
      <w:r w:rsidRPr="00A22DF9">
        <w:rPr>
          <w:rFonts w:ascii="Times New Roman" w:hAnsi="Times New Roman"/>
          <w:sz w:val="24"/>
          <w:szCs w:val="24"/>
        </w:rPr>
        <w:t>Cancer 2009; 115(13): 2949-2955.</w:t>
      </w:r>
    </w:p>
    <w:p w14:paraId="3406B72C" w14:textId="77777777" w:rsidR="002C3305" w:rsidRDefault="002C3305" w:rsidP="002C3305">
      <w:pPr>
        <w:pStyle w:val="BodyText"/>
        <w:rPr>
          <w:sz w:val="24"/>
        </w:rPr>
      </w:pPr>
    </w:p>
    <w:p w14:paraId="11607F3B" w14:textId="58639EA5" w:rsidR="002C3305" w:rsidRPr="00A22DF9" w:rsidRDefault="002C3305" w:rsidP="00A22DF9">
      <w:pPr>
        <w:pStyle w:val="BodyText"/>
        <w:numPr>
          <w:ilvl w:val="0"/>
          <w:numId w:val="69"/>
        </w:numPr>
        <w:rPr>
          <w:sz w:val="24"/>
        </w:rPr>
      </w:pPr>
      <w:r w:rsidRPr="00F509B0">
        <w:rPr>
          <w:sz w:val="24"/>
        </w:rPr>
        <w:lastRenderedPageBreak/>
        <w:t>Efficacy of repeat Positron Emission Tomography (PET)</w:t>
      </w:r>
      <w:r w:rsidR="00B95841">
        <w:rPr>
          <w:sz w:val="24"/>
        </w:rPr>
        <w:t xml:space="preserve"> in the evaluation of patients </w:t>
      </w:r>
      <w:r w:rsidRPr="00F509B0">
        <w:rPr>
          <w:sz w:val="24"/>
        </w:rPr>
        <w:t>treated with chemoradiotherapy for mucosal head and neck cancer.</w:t>
      </w:r>
      <w:r w:rsidR="00A22DF9">
        <w:rPr>
          <w:sz w:val="24"/>
        </w:rPr>
        <w:t xml:space="preserve"> </w:t>
      </w:r>
      <w:r>
        <w:t>RCW Martin, M Fulham, CJ O’Brien et al.</w:t>
      </w:r>
      <w:r w:rsidR="00A22DF9">
        <w:t xml:space="preserve"> </w:t>
      </w:r>
      <w:r w:rsidRPr="00A22DF9">
        <w:rPr>
          <w:rStyle w:val="journalname"/>
          <w:szCs w:val="24"/>
        </w:rPr>
        <w:t>Head Neck</w:t>
      </w:r>
      <w:r w:rsidRPr="00A22DF9">
        <w:rPr>
          <w:szCs w:val="24"/>
        </w:rPr>
        <w:t>. 2009; 31(2): 244-50.</w:t>
      </w:r>
    </w:p>
    <w:p w14:paraId="3DFDA332" w14:textId="77777777" w:rsidR="002C3305" w:rsidRDefault="002C3305">
      <w:pPr>
        <w:rPr>
          <w:rFonts w:ascii="Times New Roman" w:hAnsi="Times New Roman"/>
          <w:sz w:val="24"/>
        </w:rPr>
      </w:pPr>
    </w:p>
    <w:p w14:paraId="2769DC28" w14:textId="21FFDA41" w:rsidR="002C3305" w:rsidRPr="00A22DF9" w:rsidRDefault="002C3305" w:rsidP="00A22DF9">
      <w:pPr>
        <w:pStyle w:val="Heading1"/>
        <w:numPr>
          <w:ilvl w:val="0"/>
          <w:numId w:val="69"/>
        </w:numPr>
        <w:tabs>
          <w:tab w:val="clear" w:pos="709"/>
          <w:tab w:val="clear" w:pos="3240"/>
          <w:tab w:val="clear" w:pos="6480"/>
        </w:tabs>
        <w:rPr>
          <w:b w:val="0"/>
          <w:sz w:val="24"/>
          <w:szCs w:val="24"/>
        </w:rPr>
      </w:pPr>
      <w:r w:rsidRPr="00D56D18">
        <w:rPr>
          <w:b w:val="0"/>
          <w:sz w:val="24"/>
          <w:szCs w:val="24"/>
        </w:rPr>
        <w:t xml:space="preserve">Adjuvant Postoperative Radiotherapy to Cervical Lymph Nodes in Cutaneous Melanoma: Is there Any Benefit for </w:t>
      </w:r>
      <w:proofErr w:type="gramStart"/>
      <w:r w:rsidRPr="00D56D18">
        <w:rPr>
          <w:b w:val="0"/>
          <w:sz w:val="24"/>
          <w:szCs w:val="24"/>
        </w:rPr>
        <w:t>High Risk</w:t>
      </w:r>
      <w:proofErr w:type="gramEnd"/>
      <w:r w:rsidRPr="00D56D18">
        <w:rPr>
          <w:b w:val="0"/>
          <w:sz w:val="24"/>
          <w:szCs w:val="24"/>
        </w:rPr>
        <w:t xml:space="preserve"> </w:t>
      </w:r>
      <w:r w:rsidR="00376006" w:rsidRPr="00D56D18">
        <w:rPr>
          <w:b w:val="0"/>
          <w:sz w:val="24"/>
          <w:szCs w:val="24"/>
        </w:rPr>
        <w:t xml:space="preserve">Patients? </w:t>
      </w:r>
      <w:r w:rsidRPr="00A22DF9">
        <w:rPr>
          <w:b w:val="0"/>
          <w:sz w:val="24"/>
          <w:szCs w:val="24"/>
        </w:rPr>
        <w:t xml:space="preserve">Marc D </w:t>
      </w:r>
      <w:proofErr w:type="spellStart"/>
      <w:r w:rsidRPr="00A22DF9">
        <w:rPr>
          <w:b w:val="0"/>
          <w:sz w:val="24"/>
          <w:szCs w:val="24"/>
        </w:rPr>
        <w:t>Montcrief</w:t>
      </w:r>
      <w:proofErr w:type="spellEnd"/>
      <w:r w:rsidRPr="00A22DF9">
        <w:rPr>
          <w:b w:val="0"/>
          <w:sz w:val="24"/>
          <w:szCs w:val="24"/>
        </w:rPr>
        <w:t xml:space="preserve">, Richard Martin, Christopher J. O’Brien, </w:t>
      </w:r>
      <w:proofErr w:type="spellStart"/>
      <w:r w:rsidRPr="00A22DF9">
        <w:rPr>
          <w:b w:val="0"/>
          <w:sz w:val="24"/>
          <w:szCs w:val="24"/>
        </w:rPr>
        <w:t>Kerwin</w:t>
      </w:r>
      <w:proofErr w:type="spellEnd"/>
      <w:r w:rsidRPr="00A22DF9">
        <w:rPr>
          <w:b w:val="0"/>
          <w:sz w:val="24"/>
          <w:szCs w:val="24"/>
        </w:rPr>
        <w:t xml:space="preserve"> F Shannon, Jonathon R Clark, Kan Gao, William M McCarthy and John F Thompson. Annals of Surgical Oncology 2008; 15(11): 3022-3027.</w:t>
      </w:r>
    </w:p>
    <w:p w14:paraId="232FBB3B" w14:textId="77777777" w:rsidR="002C3305" w:rsidRDefault="002C3305" w:rsidP="002C3305">
      <w:pPr>
        <w:pStyle w:val="BodyTextIndent2"/>
        <w:tabs>
          <w:tab w:val="clear" w:pos="709"/>
          <w:tab w:val="clear" w:pos="3960"/>
        </w:tabs>
      </w:pPr>
    </w:p>
    <w:p w14:paraId="137510CC" w14:textId="65019B92" w:rsidR="002C3305" w:rsidRPr="00A22DF9" w:rsidRDefault="002C3305" w:rsidP="00A22DF9">
      <w:pPr>
        <w:pStyle w:val="ListParagraph"/>
        <w:numPr>
          <w:ilvl w:val="0"/>
          <w:numId w:val="69"/>
        </w:numPr>
        <w:rPr>
          <w:rFonts w:ascii="Times New Roman" w:hAnsi="Times New Roman"/>
          <w:bCs/>
          <w:sz w:val="24"/>
          <w:szCs w:val="24"/>
        </w:rPr>
      </w:pPr>
      <w:r w:rsidRPr="00B95841">
        <w:rPr>
          <w:rFonts w:ascii="Times New Roman" w:hAnsi="Times New Roman"/>
          <w:bCs/>
          <w:sz w:val="24"/>
          <w:szCs w:val="24"/>
        </w:rPr>
        <w:t xml:space="preserve">Uteroplacental ischemia results in </w:t>
      </w:r>
      <w:proofErr w:type="spellStart"/>
      <w:r w:rsidRPr="00B95841">
        <w:rPr>
          <w:rFonts w:ascii="Times New Roman" w:hAnsi="Times New Roman"/>
          <w:bCs/>
          <w:sz w:val="24"/>
          <w:szCs w:val="24"/>
        </w:rPr>
        <w:t>proteinuric</w:t>
      </w:r>
      <w:proofErr w:type="spellEnd"/>
      <w:r w:rsidRPr="00B95841">
        <w:rPr>
          <w:rFonts w:ascii="Times New Roman" w:hAnsi="Times New Roman"/>
          <w:bCs/>
          <w:sz w:val="24"/>
          <w:szCs w:val="24"/>
        </w:rPr>
        <w:t xml:space="preserve"> hypertension and elevated sFLT-1.</w:t>
      </w:r>
      <w:r w:rsidR="0016793C">
        <w:rPr>
          <w:rFonts w:ascii="Times New Roman" w:hAnsi="Times New Roman"/>
          <w:bCs/>
          <w:sz w:val="24"/>
          <w:szCs w:val="24"/>
        </w:rPr>
        <w:t xml:space="preserve"> </w:t>
      </w:r>
      <w:r w:rsidRPr="0016793C">
        <w:rPr>
          <w:rFonts w:ascii="Times New Roman" w:hAnsi="Times New Roman"/>
          <w:sz w:val="24"/>
        </w:rPr>
        <w:t xml:space="preserve">A Makris, C Thornton, S Thompson, J Thompson, R Martin, P </w:t>
      </w:r>
      <w:proofErr w:type="spellStart"/>
      <w:r w:rsidRPr="0016793C">
        <w:rPr>
          <w:rFonts w:ascii="Times New Roman" w:hAnsi="Times New Roman"/>
          <w:sz w:val="24"/>
        </w:rPr>
        <w:t>Mckenzie</w:t>
      </w:r>
      <w:proofErr w:type="spellEnd"/>
      <w:r w:rsidRPr="0016793C">
        <w:rPr>
          <w:rFonts w:ascii="Times New Roman" w:hAnsi="Times New Roman"/>
          <w:sz w:val="24"/>
        </w:rPr>
        <w:t>, R Ogle, R Waugh, A Hennessy.</w:t>
      </w:r>
      <w:r w:rsidR="00A22DF9">
        <w:rPr>
          <w:rFonts w:ascii="Times New Roman" w:hAnsi="Times New Roman"/>
          <w:sz w:val="24"/>
        </w:rPr>
        <w:t xml:space="preserve"> </w:t>
      </w:r>
      <w:r w:rsidRPr="00A22DF9">
        <w:rPr>
          <w:rFonts w:ascii="Times New Roman" w:hAnsi="Times New Roman"/>
          <w:sz w:val="24"/>
        </w:rPr>
        <w:t xml:space="preserve">Kidney International </w:t>
      </w:r>
      <w:r w:rsidRPr="00A22DF9">
        <w:rPr>
          <w:rStyle w:val="ti2"/>
          <w:rFonts w:ascii="Times New Roman" w:hAnsi="Times New Roman"/>
          <w:sz w:val="24"/>
          <w:szCs w:val="24"/>
        </w:rPr>
        <w:t>2007; 71(10): 977-84.</w:t>
      </w:r>
    </w:p>
    <w:p w14:paraId="0D12161D" w14:textId="77777777" w:rsidR="00F07020" w:rsidRDefault="00F07020" w:rsidP="006666E6">
      <w:pPr>
        <w:pStyle w:val="BodyTextIndent2"/>
        <w:tabs>
          <w:tab w:val="clear" w:pos="709"/>
          <w:tab w:val="clear" w:pos="3960"/>
        </w:tabs>
        <w:ind w:left="0"/>
      </w:pPr>
    </w:p>
    <w:p w14:paraId="7FCE22E1" w14:textId="1E8DDA82" w:rsidR="005F6A1E" w:rsidRDefault="005F6A1E" w:rsidP="00EC6813">
      <w:pPr>
        <w:pStyle w:val="BodyTextIndent2"/>
        <w:numPr>
          <w:ilvl w:val="0"/>
          <w:numId w:val="69"/>
        </w:numPr>
        <w:tabs>
          <w:tab w:val="clear" w:pos="709"/>
          <w:tab w:val="clear" w:pos="3960"/>
        </w:tabs>
      </w:pPr>
      <w:r>
        <w:t xml:space="preserve">The role of Sentinel Node Biopsy in </w:t>
      </w:r>
      <w:proofErr w:type="gramStart"/>
      <w:r>
        <w:t>high risk</w:t>
      </w:r>
      <w:proofErr w:type="gramEnd"/>
      <w:r>
        <w:t xml:space="preserve"> Cutaneous Squamous Cell Carcinoma. R Martin. </w:t>
      </w:r>
      <w:r w:rsidR="00457EC3">
        <w:t>Master’s</w:t>
      </w:r>
      <w:r>
        <w:t xml:space="preserve"> thesis, University of Sydney, 2007</w:t>
      </w:r>
    </w:p>
    <w:p w14:paraId="62CF4773" w14:textId="77777777" w:rsidR="002C3305" w:rsidRDefault="002C3305">
      <w:pPr>
        <w:ind w:left="709"/>
        <w:rPr>
          <w:rFonts w:ascii="Times New Roman" w:hAnsi="Times New Roman"/>
          <w:sz w:val="24"/>
        </w:rPr>
      </w:pPr>
    </w:p>
    <w:p w14:paraId="7F6406C2" w14:textId="567E8A50" w:rsidR="002C3305" w:rsidRPr="002C087F" w:rsidRDefault="002C3305" w:rsidP="002C087F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</w:rPr>
      </w:pPr>
      <w:r w:rsidRPr="00B95841">
        <w:rPr>
          <w:rFonts w:ascii="Times New Roman" w:hAnsi="Times New Roman"/>
          <w:sz w:val="24"/>
        </w:rPr>
        <w:t>Ossified adrenocortical adenoma: an unusual radiological and morphological appearance.</w:t>
      </w:r>
      <w:r w:rsidR="002C087F">
        <w:rPr>
          <w:rFonts w:ascii="Times New Roman" w:hAnsi="Times New Roman"/>
          <w:sz w:val="24"/>
        </w:rPr>
        <w:t xml:space="preserve"> </w:t>
      </w:r>
      <w:r w:rsidRPr="002C087F">
        <w:rPr>
          <w:rFonts w:ascii="Times New Roman" w:hAnsi="Times New Roman"/>
          <w:sz w:val="24"/>
        </w:rPr>
        <w:t xml:space="preserve">EDM Fong, R Martin, IM </w:t>
      </w:r>
      <w:proofErr w:type="spellStart"/>
      <w:r w:rsidRPr="002C087F">
        <w:rPr>
          <w:rFonts w:ascii="Times New Roman" w:hAnsi="Times New Roman"/>
          <w:sz w:val="24"/>
        </w:rPr>
        <w:t>Cranshaw</w:t>
      </w:r>
      <w:proofErr w:type="spellEnd"/>
      <w:r w:rsidRPr="002C087F">
        <w:rPr>
          <w:rFonts w:ascii="Times New Roman" w:hAnsi="Times New Roman"/>
          <w:sz w:val="24"/>
        </w:rPr>
        <w:t xml:space="preserve">, A </w:t>
      </w:r>
      <w:proofErr w:type="spellStart"/>
      <w:r w:rsidRPr="002C087F">
        <w:rPr>
          <w:rFonts w:ascii="Times New Roman" w:hAnsi="Times New Roman"/>
          <w:sz w:val="24"/>
        </w:rPr>
        <w:t>Morrine</w:t>
      </w:r>
      <w:proofErr w:type="spellEnd"/>
      <w:r w:rsidRPr="002C087F">
        <w:rPr>
          <w:rFonts w:ascii="Times New Roman" w:hAnsi="Times New Roman"/>
          <w:sz w:val="24"/>
        </w:rPr>
        <w:t>, JHF Shaw. ANZJS 2005; 75(9): 835</w:t>
      </w:r>
    </w:p>
    <w:p w14:paraId="5DF9C2AD" w14:textId="2FB39EA7" w:rsidR="00B95841" w:rsidRDefault="00B95841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</w:p>
    <w:p w14:paraId="2300B5E0" w14:textId="25AB2AF0" w:rsidR="002C3305" w:rsidRPr="002C087F" w:rsidRDefault="002C3305" w:rsidP="002C087F">
      <w:pPr>
        <w:pStyle w:val="ListParagraph"/>
        <w:numPr>
          <w:ilvl w:val="0"/>
          <w:numId w:val="69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B95841">
        <w:rPr>
          <w:rFonts w:ascii="Times New Roman" w:hAnsi="Times New Roman"/>
          <w:sz w:val="24"/>
        </w:rPr>
        <w:t>Necrotising Fasciitis in South Auckland.</w:t>
      </w:r>
      <w:r w:rsidR="002C087F">
        <w:rPr>
          <w:rFonts w:ascii="Times New Roman" w:hAnsi="Times New Roman"/>
          <w:sz w:val="24"/>
        </w:rPr>
        <w:t xml:space="preserve"> </w:t>
      </w:r>
      <w:r w:rsidRPr="002C087F">
        <w:rPr>
          <w:rFonts w:ascii="Times New Roman" w:hAnsi="Times New Roman"/>
          <w:sz w:val="24"/>
        </w:rPr>
        <w:t xml:space="preserve">A Tiu, RCW Martin, A </w:t>
      </w:r>
      <w:proofErr w:type="spellStart"/>
      <w:r w:rsidRPr="002C087F">
        <w:rPr>
          <w:rFonts w:ascii="Times New Roman" w:hAnsi="Times New Roman"/>
          <w:sz w:val="24"/>
        </w:rPr>
        <w:t>MacCormick</w:t>
      </w:r>
      <w:proofErr w:type="spellEnd"/>
      <w:r w:rsidRPr="002C087F">
        <w:rPr>
          <w:rFonts w:ascii="Times New Roman" w:hAnsi="Times New Roman"/>
          <w:sz w:val="24"/>
        </w:rPr>
        <w:t xml:space="preserve">, A Hill. </w:t>
      </w:r>
    </w:p>
    <w:p w14:paraId="6D4E2279" w14:textId="466B4BA7" w:rsidR="002C3305" w:rsidRPr="002C087F" w:rsidRDefault="002C087F" w:rsidP="002C087F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3305" w:rsidRPr="002C087F">
        <w:rPr>
          <w:rFonts w:ascii="Times New Roman" w:hAnsi="Times New Roman"/>
          <w:sz w:val="24"/>
        </w:rPr>
        <w:t>ANZJS 2005; 75(1-2): 32-4</w:t>
      </w:r>
    </w:p>
    <w:p w14:paraId="698D5C76" w14:textId="77777777" w:rsidR="002C3305" w:rsidRDefault="002C3305" w:rsidP="00B00BAC">
      <w:pPr>
        <w:ind w:left="1425" w:firstLine="15"/>
        <w:rPr>
          <w:rFonts w:ascii="Times New Roman" w:hAnsi="Times New Roman"/>
          <w:color w:val="000000"/>
          <w:sz w:val="24"/>
          <w:szCs w:val="24"/>
        </w:rPr>
      </w:pPr>
    </w:p>
    <w:p w14:paraId="63D35650" w14:textId="0BB511C9" w:rsidR="002C3305" w:rsidRPr="002C087F" w:rsidRDefault="002C3305" w:rsidP="002C087F">
      <w:pPr>
        <w:pStyle w:val="ListParagraph"/>
        <w:numPr>
          <w:ilvl w:val="0"/>
          <w:numId w:val="69"/>
        </w:numPr>
        <w:rPr>
          <w:rFonts w:ascii="Times New Roman" w:hAnsi="Times New Roman"/>
          <w:color w:val="000000"/>
          <w:sz w:val="24"/>
          <w:szCs w:val="24"/>
        </w:rPr>
      </w:pPr>
      <w:r w:rsidRPr="00B95841">
        <w:rPr>
          <w:rFonts w:ascii="Times New Roman" w:hAnsi="Times New Roman"/>
          <w:color w:val="000000"/>
          <w:sz w:val="24"/>
          <w:szCs w:val="24"/>
        </w:rPr>
        <w:t>Allergic reactions to enoxaparin and heparin: a case report and review of the literature.</w:t>
      </w:r>
      <w:r w:rsidRPr="00B95841">
        <w:rPr>
          <w:rFonts w:ascii="Times New Roman" w:hAnsi="Times New Roman"/>
          <w:sz w:val="24"/>
        </w:rPr>
        <w:t xml:space="preserve"> </w:t>
      </w:r>
      <w:r w:rsidRPr="00B95841">
        <w:rPr>
          <w:rFonts w:ascii="Times New Roman" w:hAnsi="Times New Roman"/>
          <w:color w:val="000000"/>
          <w:sz w:val="24"/>
          <w:szCs w:val="24"/>
        </w:rPr>
        <w:t>Albert Tiu, Jia-Min Pang, Richard Martin, Neil Officer.</w:t>
      </w:r>
      <w:r w:rsidR="002C0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087F">
        <w:rPr>
          <w:rFonts w:ascii="Times New Roman" w:hAnsi="Times New Roman"/>
          <w:color w:val="000000"/>
          <w:sz w:val="24"/>
          <w:szCs w:val="24"/>
        </w:rPr>
        <w:t>NZMJ 2004; 117-120</w:t>
      </w:r>
    </w:p>
    <w:p w14:paraId="3DA32AC8" w14:textId="77777777" w:rsidR="002C3305" w:rsidRDefault="002C3305" w:rsidP="00B00BAC">
      <w:pPr>
        <w:ind w:left="1425"/>
        <w:rPr>
          <w:rFonts w:ascii="Times New Roman" w:hAnsi="Times New Roman"/>
          <w:color w:val="000000"/>
          <w:sz w:val="24"/>
          <w:szCs w:val="24"/>
        </w:rPr>
      </w:pPr>
    </w:p>
    <w:p w14:paraId="04F84953" w14:textId="407EAA7E" w:rsidR="002C3305" w:rsidRPr="002C087F" w:rsidRDefault="002C3305" w:rsidP="002C087F">
      <w:pPr>
        <w:pStyle w:val="ListParagraph"/>
        <w:numPr>
          <w:ilvl w:val="0"/>
          <w:numId w:val="69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B95841">
        <w:rPr>
          <w:rFonts w:ascii="Times New Roman" w:hAnsi="Times New Roman"/>
          <w:sz w:val="24"/>
        </w:rPr>
        <w:t>Cutaneous Melanoma in Caucasian New Zealanders.</w:t>
      </w:r>
      <w:r w:rsidR="002C087F">
        <w:rPr>
          <w:rFonts w:ascii="Times New Roman" w:hAnsi="Times New Roman"/>
          <w:sz w:val="24"/>
        </w:rPr>
        <w:t xml:space="preserve"> </w:t>
      </w:r>
      <w:r w:rsidRPr="002C087F">
        <w:rPr>
          <w:rFonts w:ascii="Times New Roman" w:hAnsi="Times New Roman"/>
          <w:sz w:val="24"/>
        </w:rPr>
        <w:t xml:space="preserve">RCW Martin, E Robinson. </w:t>
      </w:r>
      <w:r w:rsidRPr="002C087F">
        <w:rPr>
          <w:rFonts w:ascii="Times New Roman" w:hAnsi="Times New Roman"/>
          <w:sz w:val="24"/>
          <w:szCs w:val="24"/>
        </w:rPr>
        <w:t>ANZJS 2004; 74: 233-7</w:t>
      </w:r>
    </w:p>
    <w:p w14:paraId="44219752" w14:textId="77777777" w:rsidR="002C3305" w:rsidRDefault="002C3305" w:rsidP="00B00BAC">
      <w:pPr>
        <w:tabs>
          <w:tab w:val="left" w:pos="709"/>
          <w:tab w:val="left" w:pos="3960"/>
        </w:tabs>
        <w:ind w:left="720"/>
        <w:rPr>
          <w:rFonts w:ascii="Times New Roman" w:hAnsi="Times New Roman"/>
          <w:sz w:val="24"/>
        </w:rPr>
      </w:pPr>
    </w:p>
    <w:p w14:paraId="0569EFE9" w14:textId="40B43B95" w:rsidR="002C3305" w:rsidRPr="002C087F" w:rsidRDefault="002C3305" w:rsidP="002C087F">
      <w:pPr>
        <w:pStyle w:val="ListParagraph"/>
        <w:numPr>
          <w:ilvl w:val="0"/>
          <w:numId w:val="69"/>
        </w:numPr>
        <w:rPr>
          <w:rFonts w:ascii="Times New Roman" w:hAnsi="Times New Roman"/>
          <w:sz w:val="24"/>
        </w:rPr>
      </w:pPr>
      <w:r w:rsidRPr="00B95841">
        <w:rPr>
          <w:rFonts w:ascii="Times New Roman" w:hAnsi="Times New Roman"/>
          <w:sz w:val="24"/>
        </w:rPr>
        <w:t>Sentinel node biopsy in breast cancer: validation study and comparison of blue dye alone with triple modality localization.</w:t>
      </w:r>
      <w:r w:rsidR="002C087F">
        <w:rPr>
          <w:rFonts w:ascii="Times New Roman" w:hAnsi="Times New Roman"/>
          <w:sz w:val="24"/>
        </w:rPr>
        <w:t xml:space="preserve"> </w:t>
      </w:r>
      <w:r w:rsidRPr="002C087F">
        <w:rPr>
          <w:rFonts w:ascii="Times New Roman" w:hAnsi="Times New Roman"/>
          <w:sz w:val="24"/>
        </w:rPr>
        <w:t>RCW Martin, W Myer-</w:t>
      </w:r>
      <w:proofErr w:type="spellStart"/>
      <w:r w:rsidRPr="002C087F">
        <w:rPr>
          <w:rFonts w:ascii="Times New Roman" w:hAnsi="Times New Roman"/>
          <w:sz w:val="24"/>
        </w:rPr>
        <w:t>Rochow</w:t>
      </w:r>
      <w:proofErr w:type="spellEnd"/>
      <w:r w:rsidRPr="002C087F">
        <w:rPr>
          <w:rFonts w:ascii="Times New Roman" w:hAnsi="Times New Roman"/>
          <w:sz w:val="24"/>
        </w:rPr>
        <w:t>, CR Harman. ANZJS 2003; 73(10): 815-818</w:t>
      </w:r>
    </w:p>
    <w:p w14:paraId="4C256AE7" w14:textId="77777777" w:rsidR="002C3305" w:rsidRDefault="002C3305" w:rsidP="002C3305">
      <w:pPr>
        <w:pStyle w:val="BodyTextIndent2"/>
        <w:tabs>
          <w:tab w:val="clear" w:pos="709"/>
          <w:tab w:val="clear" w:pos="3960"/>
        </w:tabs>
      </w:pPr>
    </w:p>
    <w:p w14:paraId="5282EEAB" w14:textId="77777777" w:rsidR="00D1048B" w:rsidRDefault="00D1048B">
      <w:pPr>
        <w:pStyle w:val="Heading1"/>
        <w:tabs>
          <w:tab w:val="clear" w:pos="709"/>
          <w:tab w:val="clear" w:pos="3240"/>
          <w:tab w:val="clear" w:pos="6480"/>
        </w:tabs>
      </w:pPr>
    </w:p>
    <w:p w14:paraId="2F007EC8" w14:textId="77777777" w:rsidR="00455C9F" w:rsidRDefault="00455C9F" w:rsidP="0009732D">
      <w:pPr>
        <w:pStyle w:val="Heading1"/>
        <w:tabs>
          <w:tab w:val="clear" w:pos="709"/>
          <w:tab w:val="clear" w:pos="3240"/>
          <w:tab w:val="clear" w:pos="6480"/>
        </w:tabs>
      </w:pPr>
    </w:p>
    <w:p w14:paraId="1799FBF9" w14:textId="77777777" w:rsidR="00455C9F" w:rsidRDefault="00455C9F" w:rsidP="0009732D">
      <w:pPr>
        <w:pStyle w:val="Heading1"/>
        <w:tabs>
          <w:tab w:val="clear" w:pos="709"/>
          <w:tab w:val="clear" w:pos="3240"/>
          <w:tab w:val="clear" w:pos="6480"/>
        </w:tabs>
      </w:pPr>
    </w:p>
    <w:p w14:paraId="668CF761" w14:textId="410C8012" w:rsidR="00455C9F" w:rsidRDefault="00455C9F" w:rsidP="0009732D">
      <w:pPr>
        <w:pStyle w:val="Heading1"/>
        <w:tabs>
          <w:tab w:val="clear" w:pos="709"/>
          <w:tab w:val="clear" w:pos="3240"/>
          <w:tab w:val="clear" w:pos="6480"/>
        </w:tabs>
      </w:pPr>
      <w:r>
        <w:t>BOOK CHAPTERS</w:t>
      </w:r>
    </w:p>
    <w:p w14:paraId="4A79CAB2" w14:textId="77777777" w:rsidR="00455C9F" w:rsidRPr="00455C9F" w:rsidRDefault="00455C9F" w:rsidP="00455C9F"/>
    <w:p w14:paraId="082687CB" w14:textId="0A08E922" w:rsidR="00455C9F" w:rsidRPr="00455C9F" w:rsidRDefault="00455C9F" w:rsidP="00455C9F">
      <w:pPr>
        <w:pStyle w:val="BodyTextIndent2"/>
        <w:numPr>
          <w:ilvl w:val="0"/>
          <w:numId w:val="70"/>
        </w:numPr>
        <w:tabs>
          <w:tab w:val="clear" w:pos="709"/>
          <w:tab w:val="clear" w:pos="3960"/>
        </w:tabs>
        <w:rPr>
          <w:rStyle w:val="Hyperlink"/>
          <w:color w:val="auto"/>
          <w:u w:val="none"/>
        </w:rPr>
      </w:pPr>
      <w:r>
        <w:t>Non-melanoma skin cancer. RCW Martin, W Cooper, CS Lee, CJ O’Brien. Head and Neck Surgery and Oncology: Principles and Practice. 2006 BC</w:t>
      </w:r>
      <w:r w:rsidR="00FA4C7D">
        <w:t xml:space="preserve"> </w:t>
      </w:r>
      <w:r>
        <w:t xml:space="preserve">Decker online textbook. </w:t>
      </w:r>
      <w:hyperlink r:id="rId9" w:history="1">
        <w:r>
          <w:rPr>
            <w:rStyle w:val="Hyperlink"/>
          </w:rPr>
          <w:t>www.bcdecker.com</w:t>
        </w:r>
      </w:hyperlink>
    </w:p>
    <w:p w14:paraId="2C22008B" w14:textId="77777777" w:rsidR="00455C9F" w:rsidRPr="00455C9F" w:rsidRDefault="00455C9F" w:rsidP="00455C9F">
      <w:pPr>
        <w:pStyle w:val="BodyTextIndent2"/>
        <w:tabs>
          <w:tab w:val="clear" w:pos="709"/>
          <w:tab w:val="clear" w:pos="3960"/>
        </w:tabs>
        <w:ind w:left="720"/>
        <w:rPr>
          <w:rStyle w:val="Hyperlink"/>
          <w:color w:val="auto"/>
          <w:u w:val="none"/>
        </w:rPr>
      </w:pPr>
    </w:p>
    <w:p w14:paraId="45557E58" w14:textId="2F7BA259" w:rsidR="00455C9F" w:rsidRDefault="00455C9F" w:rsidP="00455C9F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841">
        <w:rPr>
          <w:rFonts w:ascii="Times New Roman" w:hAnsi="Times New Roman"/>
          <w:sz w:val="24"/>
          <w:szCs w:val="24"/>
        </w:rPr>
        <w:t>Stell</w:t>
      </w:r>
      <w:proofErr w:type="spellEnd"/>
      <w:r w:rsidRPr="00B95841">
        <w:rPr>
          <w:rFonts w:ascii="Times New Roman" w:hAnsi="Times New Roman"/>
          <w:sz w:val="24"/>
          <w:szCs w:val="24"/>
        </w:rPr>
        <w:t xml:space="preserve"> and Maran’s </w:t>
      </w:r>
      <w:proofErr w:type="gramStart"/>
      <w:r w:rsidRPr="00B95841">
        <w:rPr>
          <w:rFonts w:ascii="Times New Roman" w:hAnsi="Times New Roman"/>
          <w:sz w:val="24"/>
          <w:szCs w:val="24"/>
        </w:rPr>
        <w:t>Text Book</w:t>
      </w:r>
      <w:proofErr w:type="gramEnd"/>
      <w:r w:rsidRPr="00B95841">
        <w:rPr>
          <w:rFonts w:ascii="Times New Roman" w:hAnsi="Times New Roman"/>
          <w:sz w:val="24"/>
          <w:szCs w:val="24"/>
        </w:rPr>
        <w:t xml:space="preserve"> of Head and Neck Surgery and Oncology, 5th Edition, 2012. Hodder and Arnold. Chapter 36. Non melanoma and melanoma skin cancer. RCW Martin, J Clark.</w:t>
      </w:r>
    </w:p>
    <w:p w14:paraId="41CDBDE4" w14:textId="77777777" w:rsidR="00455C9F" w:rsidRPr="00455C9F" w:rsidRDefault="00455C9F" w:rsidP="00455C9F">
      <w:pPr>
        <w:pStyle w:val="ListParagraph"/>
        <w:rPr>
          <w:rFonts w:ascii="Times New Roman" w:hAnsi="Times New Roman"/>
          <w:sz w:val="24"/>
          <w:szCs w:val="24"/>
        </w:rPr>
      </w:pPr>
    </w:p>
    <w:p w14:paraId="350FFF9B" w14:textId="77777777" w:rsidR="00455C9F" w:rsidRPr="00B95841" w:rsidRDefault="00455C9F" w:rsidP="00455C9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3836A4B" w14:textId="65B555F6" w:rsidR="00455C9F" w:rsidRPr="00455C9F" w:rsidRDefault="00455C9F" w:rsidP="00455C9F">
      <w:pPr>
        <w:pStyle w:val="ListParagraph"/>
        <w:widowControl w:val="0"/>
        <w:numPr>
          <w:ilvl w:val="0"/>
          <w:numId w:val="70"/>
        </w:numPr>
        <w:autoSpaceDE w:val="0"/>
        <w:autoSpaceDN w:val="0"/>
        <w:adjustRightInd w:val="0"/>
        <w:spacing w:after="560"/>
        <w:ind w:right="560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</w:pPr>
      <w:r w:rsidRPr="00F91E2A">
        <w:rPr>
          <w:rFonts w:ascii="Times New Roman" w:hAnsi="Times New Roman"/>
          <w:bCs/>
          <w:sz w:val="24"/>
          <w:szCs w:val="24"/>
        </w:rPr>
        <w:t xml:space="preserve">Treating advanced Basal Cell Carcinoma in NZ. Research review educational series, 2014. </w:t>
      </w:r>
      <w:hyperlink r:id="rId10" w:history="1">
        <w:r w:rsidRPr="00F91E2A">
          <w:rPr>
            <w:rStyle w:val="Hyperlink"/>
            <w:rFonts w:ascii="Times New Roman" w:hAnsi="Times New Roman"/>
            <w:bCs/>
            <w:sz w:val="24"/>
            <w:szCs w:val="24"/>
          </w:rPr>
          <w:t>www.researchreview.co.nz</w:t>
        </w:r>
      </w:hyperlink>
    </w:p>
    <w:p w14:paraId="78AFB87F" w14:textId="77777777" w:rsidR="00455C9F" w:rsidRPr="00455C9F" w:rsidRDefault="00455C9F" w:rsidP="00455C9F">
      <w:pPr>
        <w:pStyle w:val="ListParagraph"/>
        <w:widowControl w:val="0"/>
        <w:autoSpaceDE w:val="0"/>
        <w:autoSpaceDN w:val="0"/>
        <w:adjustRightInd w:val="0"/>
        <w:spacing w:after="560"/>
        <w:ind w:right="560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</w:pPr>
    </w:p>
    <w:p w14:paraId="040AEC4B" w14:textId="04194B5A" w:rsidR="0009732D" w:rsidRDefault="002C3305" w:rsidP="0009732D">
      <w:pPr>
        <w:pStyle w:val="Heading1"/>
        <w:tabs>
          <w:tab w:val="clear" w:pos="709"/>
          <w:tab w:val="clear" w:pos="3240"/>
          <w:tab w:val="clear" w:pos="6480"/>
        </w:tabs>
      </w:pPr>
      <w:r>
        <w:t>CURRENT RESEARCH</w:t>
      </w:r>
    </w:p>
    <w:p w14:paraId="3217A861" w14:textId="77777777" w:rsidR="0009732D" w:rsidRDefault="0009732D" w:rsidP="0009732D">
      <w:pPr>
        <w:pStyle w:val="Heading1"/>
        <w:tabs>
          <w:tab w:val="clear" w:pos="709"/>
          <w:tab w:val="clear" w:pos="3240"/>
          <w:tab w:val="clear" w:pos="6480"/>
        </w:tabs>
      </w:pPr>
    </w:p>
    <w:p w14:paraId="069B28FD" w14:textId="77777777" w:rsidR="00CA2CCC" w:rsidRDefault="00CA2CCC" w:rsidP="0009732D">
      <w:pPr>
        <w:pStyle w:val="Heading1"/>
        <w:tabs>
          <w:tab w:val="clear" w:pos="709"/>
          <w:tab w:val="clear" w:pos="3240"/>
          <w:tab w:val="clear" w:pos="6480"/>
        </w:tabs>
        <w:ind w:firstLine="720"/>
        <w:rPr>
          <w:b w:val="0"/>
          <w:color w:val="000000"/>
          <w:kern w:val="36"/>
          <w:sz w:val="24"/>
          <w:szCs w:val="24"/>
          <w:lang w:val="en" w:eastAsia="en-NZ"/>
        </w:rPr>
      </w:pPr>
    </w:p>
    <w:p w14:paraId="47580C65" w14:textId="0DCDBD89" w:rsidR="008F771B" w:rsidRDefault="008F771B" w:rsidP="00CB089D">
      <w:pPr>
        <w:pStyle w:val="Heading1"/>
        <w:numPr>
          <w:ilvl w:val="1"/>
          <w:numId w:val="41"/>
        </w:numPr>
        <w:tabs>
          <w:tab w:val="clear" w:pos="709"/>
          <w:tab w:val="clear" w:pos="3240"/>
          <w:tab w:val="clear" w:pos="6480"/>
        </w:tabs>
        <w:rPr>
          <w:b w:val="0"/>
          <w:color w:val="000000"/>
          <w:kern w:val="36"/>
          <w:sz w:val="24"/>
          <w:szCs w:val="24"/>
          <w:lang w:val="en" w:eastAsia="en-NZ"/>
        </w:rPr>
      </w:pPr>
      <w:proofErr w:type="spellStart"/>
      <w:r>
        <w:rPr>
          <w:b w:val="0"/>
          <w:color w:val="000000"/>
          <w:kern w:val="36"/>
          <w:sz w:val="24"/>
          <w:szCs w:val="24"/>
          <w:lang w:val="en" w:eastAsia="en-NZ"/>
        </w:rPr>
        <w:t>MelMart</w:t>
      </w:r>
      <w:proofErr w:type="spellEnd"/>
      <w:r>
        <w:rPr>
          <w:b w:val="0"/>
          <w:color w:val="000000"/>
          <w:kern w:val="36"/>
          <w:sz w:val="24"/>
          <w:szCs w:val="24"/>
          <w:lang w:val="en" w:eastAsia="en-NZ"/>
        </w:rPr>
        <w:t xml:space="preserve"> II, margins assessment for melanoma. New Zealand Primary Investigator. R Martin</w:t>
      </w:r>
    </w:p>
    <w:p w14:paraId="13D92E31" w14:textId="77777777" w:rsidR="008F771B" w:rsidRPr="008F771B" w:rsidRDefault="008F771B" w:rsidP="008F771B">
      <w:pPr>
        <w:rPr>
          <w:lang w:val="en" w:eastAsia="en-NZ"/>
        </w:rPr>
      </w:pPr>
    </w:p>
    <w:p w14:paraId="78B6AC96" w14:textId="6B9175A8" w:rsidR="0073070E" w:rsidRDefault="00CA2CCC" w:rsidP="00CB089D">
      <w:pPr>
        <w:pStyle w:val="Heading1"/>
        <w:numPr>
          <w:ilvl w:val="1"/>
          <w:numId w:val="41"/>
        </w:numPr>
        <w:tabs>
          <w:tab w:val="clear" w:pos="709"/>
          <w:tab w:val="clear" w:pos="3240"/>
          <w:tab w:val="clear" w:pos="6480"/>
        </w:tabs>
        <w:rPr>
          <w:b w:val="0"/>
          <w:color w:val="000000"/>
          <w:kern w:val="36"/>
          <w:sz w:val="24"/>
          <w:szCs w:val="24"/>
          <w:lang w:val="en" w:eastAsia="en-NZ"/>
        </w:rPr>
      </w:pPr>
      <w:r>
        <w:rPr>
          <w:b w:val="0"/>
          <w:color w:val="000000"/>
          <w:kern w:val="36"/>
          <w:sz w:val="24"/>
          <w:szCs w:val="24"/>
          <w:lang w:val="en" w:eastAsia="en-NZ"/>
        </w:rPr>
        <w:t>The cost of managing skin cancer in New Zealand, a burgeoning problem.</w:t>
      </w:r>
    </w:p>
    <w:p w14:paraId="4C942D0F" w14:textId="6DDAF3B4" w:rsidR="00CA2CCC" w:rsidRPr="009D0E1B" w:rsidRDefault="008F771B" w:rsidP="009D0E1B">
      <w:pPr>
        <w:pStyle w:val="ListParagraph"/>
        <w:ind w:left="1440"/>
        <w:rPr>
          <w:rFonts w:ascii="Times New Roman" w:hAnsi="Times New Roman"/>
          <w:sz w:val="24"/>
          <w:szCs w:val="24"/>
          <w:lang w:val="en" w:eastAsia="en-NZ"/>
        </w:rPr>
      </w:pPr>
      <w:r>
        <w:rPr>
          <w:rFonts w:ascii="Times New Roman" w:hAnsi="Times New Roman"/>
          <w:sz w:val="24"/>
          <w:szCs w:val="24"/>
          <w:lang w:val="en" w:eastAsia="en-NZ"/>
        </w:rPr>
        <w:t>R</w:t>
      </w:r>
      <w:r w:rsidR="00CA2CCC" w:rsidRPr="009D0E1B">
        <w:rPr>
          <w:rFonts w:ascii="Times New Roman" w:hAnsi="Times New Roman"/>
          <w:sz w:val="24"/>
          <w:szCs w:val="24"/>
          <w:lang w:val="en" w:eastAsia="en-NZ"/>
        </w:rPr>
        <w:t xml:space="preserve"> Martin, M Elwood, R Ogilvie</w:t>
      </w:r>
    </w:p>
    <w:p w14:paraId="6524FF96" w14:textId="77777777" w:rsidR="00CA2CCC" w:rsidRDefault="00CA2CCC" w:rsidP="0073070E">
      <w:pPr>
        <w:rPr>
          <w:rFonts w:ascii="Times New Roman" w:hAnsi="Times New Roman"/>
          <w:sz w:val="24"/>
          <w:szCs w:val="24"/>
          <w:lang w:val="en" w:eastAsia="en-NZ"/>
        </w:rPr>
      </w:pPr>
    </w:p>
    <w:p w14:paraId="576DF874" w14:textId="1F078135" w:rsidR="00CA2CCC" w:rsidRPr="0004582C" w:rsidRDefault="00CA2CCC" w:rsidP="00CB089D">
      <w:pPr>
        <w:pStyle w:val="ListParagraph"/>
        <w:numPr>
          <w:ilvl w:val="1"/>
          <w:numId w:val="45"/>
        </w:numPr>
        <w:jc w:val="both"/>
        <w:rPr>
          <w:rFonts w:ascii="Times" w:hAnsi="Times"/>
          <w:sz w:val="24"/>
          <w:szCs w:val="24"/>
        </w:rPr>
      </w:pPr>
      <w:r w:rsidRPr="009D0E1B">
        <w:rPr>
          <w:rFonts w:ascii="Times" w:hAnsi="Times"/>
          <w:sz w:val="24"/>
          <w:szCs w:val="24"/>
        </w:rPr>
        <w:t xml:space="preserve">Self-assessed sunbed use is not associated with melanoma diagnosis in patients attending a </w:t>
      </w:r>
      <w:proofErr w:type="spellStart"/>
      <w:r w:rsidRPr="009D0E1B">
        <w:rPr>
          <w:rFonts w:ascii="Times" w:hAnsi="Times"/>
          <w:sz w:val="24"/>
          <w:szCs w:val="24"/>
        </w:rPr>
        <w:t>teledermatoscopy</w:t>
      </w:r>
      <w:proofErr w:type="spellEnd"/>
      <w:r w:rsidRPr="009D0E1B">
        <w:rPr>
          <w:rFonts w:ascii="Times" w:hAnsi="Times"/>
          <w:sz w:val="24"/>
          <w:szCs w:val="24"/>
        </w:rPr>
        <w:t xml:space="preserve"> clinic in New Zealand</w:t>
      </w:r>
      <w:r w:rsidR="0004582C">
        <w:rPr>
          <w:rFonts w:ascii="Times" w:hAnsi="Times"/>
          <w:sz w:val="24"/>
          <w:szCs w:val="24"/>
        </w:rPr>
        <w:t xml:space="preserve"> </w:t>
      </w:r>
      <w:r w:rsidRPr="0004582C">
        <w:rPr>
          <w:rFonts w:ascii="Times" w:hAnsi="Times"/>
          <w:sz w:val="24"/>
          <w:szCs w:val="24"/>
        </w:rPr>
        <w:t xml:space="preserve">Deborah Lambie, </w:t>
      </w:r>
      <w:proofErr w:type="gramStart"/>
      <w:r w:rsidRPr="0004582C">
        <w:rPr>
          <w:rFonts w:ascii="Times" w:hAnsi="Times"/>
          <w:sz w:val="24"/>
          <w:szCs w:val="24"/>
        </w:rPr>
        <w:t>A</w:t>
      </w:r>
      <w:proofErr w:type="gramEnd"/>
      <w:r w:rsidRPr="0004582C">
        <w:rPr>
          <w:rFonts w:ascii="Times" w:hAnsi="Times"/>
          <w:sz w:val="24"/>
          <w:szCs w:val="24"/>
        </w:rPr>
        <w:t xml:space="preserve"> Oakley, R Martin</w:t>
      </w:r>
      <w:r w:rsidR="004C3699">
        <w:rPr>
          <w:rFonts w:ascii="Times" w:hAnsi="Times"/>
          <w:sz w:val="24"/>
          <w:szCs w:val="24"/>
        </w:rPr>
        <w:t>.</w:t>
      </w:r>
    </w:p>
    <w:p w14:paraId="792CD81D" w14:textId="77777777" w:rsidR="0073070E" w:rsidRPr="0073070E" w:rsidRDefault="0073070E" w:rsidP="0073070E">
      <w:pPr>
        <w:rPr>
          <w:rFonts w:ascii="Times New Roman" w:hAnsi="Times New Roman"/>
          <w:sz w:val="24"/>
          <w:szCs w:val="24"/>
          <w:lang w:val="en" w:eastAsia="en-NZ"/>
        </w:rPr>
      </w:pPr>
    </w:p>
    <w:p w14:paraId="2402C179" w14:textId="2A790155" w:rsidR="00D62C47" w:rsidRPr="0004582C" w:rsidRDefault="00D62C47" w:rsidP="00CB089D">
      <w:pPr>
        <w:pStyle w:val="Heading1"/>
        <w:numPr>
          <w:ilvl w:val="1"/>
          <w:numId w:val="46"/>
        </w:numPr>
        <w:tabs>
          <w:tab w:val="clear" w:pos="709"/>
          <w:tab w:val="clear" w:pos="3240"/>
          <w:tab w:val="clear" w:pos="6480"/>
        </w:tabs>
        <w:rPr>
          <w:b w:val="0"/>
          <w:color w:val="000000"/>
          <w:kern w:val="36"/>
          <w:sz w:val="24"/>
          <w:szCs w:val="24"/>
          <w:lang w:val="en" w:eastAsia="en-NZ"/>
        </w:rPr>
      </w:pPr>
      <w:r w:rsidRPr="009D0E1B">
        <w:rPr>
          <w:b w:val="0"/>
          <w:color w:val="000000"/>
          <w:kern w:val="36"/>
          <w:sz w:val="24"/>
          <w:szCs w:val="24"/>
          <w:lang w:val="en" w:eastAsia="en-NZ"/>
        </w:rPr>
        <w:t>Blood Biomarkers Study</w:t>
      </w:r>
      <w:r w:rsidR="0004582C">
        <w:rPr>
          <w:b w:val="0"/>
          <w:color w:val="000000"/>
          <w:kern w:val="36"/>
          <w:sz w:val="24"/>
          <w:szCs w:val="24"/>
          <w:lang w:val="en" w:eastAsia="en-NZ"/>
        </w:rPr>
        <w:t xml:space="preserve">, </w:t>
      </w:r>
      <w:r w:rsidR="0034530C">
        <w:rPr>
          <w:b w:val="0"/>
          <w:color w:val="000000"/>
          <w:kern w:val="36"/>
          <w:sz w:val="24"/>
          <w:szCs w:val="24"/>
          <w:lang w:val="en" w:eastAsia="en-NZ"/>
        </w:rPr>
        <w:t xml:space="preserve">C Print, </w:t>
      </w:r>
      <w:r w:rsidRPr="0004582C">
        <w:rPr>
          <w:b w:val="0"/>
          <w:sz w:val="24"/>
          <w:szCs w:val="24"/>
        </w:rPr>
        <w:t xml:space="preserve">R Stephens, J </w:t>
      </w:r>
      <w:proofErr w:type="spellStart"/>
      <w:r w:rsidRPr="0004582C">
        <w:rPr>
          <w:b w:val="0"/>
          <w:sz w:val="24"/>
          <w:szCs w:val="24"/>
        </w:rPr>
        <w:t>Mathy</w:t>
      </w:r>
      <w:proofErr w:type="spellEnd"/>
      <w:r w:rsidRPr="0004582C">
        <w:rPr>
          <w:b w:val="0"/>
          <w:sz w:val="24"/>
          <w:szCs w:val="24"/>
        </w:rPr>
        <w:t>, R Martin</w:t>
      </w:r>
      <w:r w:rsidR="0004582C">
        <w:rPr>
          <w:b w:val="0"/>
          <w:sz w:val="24"/>
          <w:szCs w:val="24"/>
        </w:rPr>
        <w:t>.</w:t>
      </w:r>
    </w:p>
    <w:p w14:paraId="18C4F775" w14:textId="77777777" w:rsidR="00D62C47" w:rsidRDefault="00D62C47" w:rsidP="0009732D">
      <w:pPr>
        <w:pStyle w:val="Heading1"/>
        <w:tabs>
          <w:tab w:val="clear" w:pos="709"/>
          <w:tab w:val="clear" w:pos="3240"/>
          <w:tab w:val="clear" w:pos="6480"/>
        </w:tabs>
        <w:ind w:firstLine="720"/>
        <w:rPr>
          <w:b w:val="0"/>
          <w:color w:val="000000"/>
          <w:kern w:val="36"/>
          <w:sz w:val="24"/>
          <w:szCs w:val="24"/>
          <w:lang w:val="en" w:eastAsia="en-NZ"/>
        </w:rPr>
      </w:pPr>
    </w:p>
    <w:p w14:paraId="17B18FB4" w14:textId="00EA49FA" w:rsidR="00772848" w:rsidRPr="0004582C" w:rsidRDefault="00772848" w:rsidP="00CB089D">
      <w:pPr>
        <w:pStyle w:val="Heading1"/>
        <w:numPr>
          <w:ilvl w:val="1"/>
          <w:numId w:val="47"/>
        </w:numPr>
        <w:tabs>
          <w:tab w:val="clear" w:pos="709"/>
          <w:tab w:val="clear" w:pos="3240"/>
          <w:tab w:val="clear" w:pos="6480"/>
        </w:tabs>
        <w:rPr>
          <w:b w:val="0"/>
        </w:rPr>
      </w:pPr>
      <w:r>
        <w:rPr>
          <w:b w:val="0"/>
          <w:color w:val="000000"/>
          <w:kern w:val="36"/>
          <w:sz w:val="24"/>
          <w:szCs w:val="24"/>
          <w:lang w:val="en" w:eastAsia="en-NZ"/>
        </w:rPr>
        <w:t>Immune response in metastatic melanoma</w:t>
      </w:r>
      <w:r w:rsidRPr="00690215">
        <w:rPr>
          <w:b w:val="0"/>
          <w:color w:val="000000"/>
          <w:kern w:val="36"/>
          <w:sz w:val="24"/>
          <w:szCs w:val="24"/>
          <w:lang w:val="en" w:eastAsia="en-NZ"/>
        </w:rPr>
        <w:t>. University of Auckland</w:t>
      </w:r>
      <w:r w:rsidR="0004582C">
        <w:rPr>
          <w:b w:val="0"/>
          <w:color w:val="000000"/>
          <w:kern w:val="36"/>
          <w:sz w:val="24"/>
          <w:szCs w:val="24"/>
          <w:lang w:val="en" w:eastAsia="en-NZ"/>
        </w:rPr>
        <w:t xml:space="preserve">. </w:t>
      </w:r>
      <w:r w:rsidRPr="0004582C">
        <w:rPr>
          <w:b w:val="0"/>
          <w:sz w:val="24"/>
          <w:szCs w:val="24"/>
          <w:lang w:val="en" w:eastAsia="en-NZ"/>
        </w:rPr>
        <w:t xml:space="preserve">R Dunbar, R Martin, J </w:t>
      </w:r>
      <w:proofErr w:type="spellStart"/>
      <w:r w:rsidRPr="0004582C">
        <w:rPr>
          <w:b w:val="0"/>
          <w:sz w:val="24"/>
          <w:szCs w:val="24"/>
          <w:lang w:val="en" w:eastAsia="en-NZ"/>
        </w:rPr>
        <w:t>Mathy</w:t>
      </w:r>
      <w:proofErr w:type="spellEnd"/>
      <w:r w:rsidR="0004582C" w:rsidRPr="0004582C">
        <w:rPr>
          <w:b w:val="0"/>
          <w:sz w:val="24"/>
          <w:szCs w:val="24"/>
          <w:lang w:val="en" w:eastAsia="en-NZ"/>
        </w:rPr>
        <w:t>.</w:t>
      </w:r>
    </w:p>
    <w:p w14:paraId="11E2AD5B" w14:textId="77777777" w:rsidR="00772848" w:rsidRDefault="00772848" w:rsidP="00772848">
      <w:pPr>
        <w:rPr>
          <w:rFonts w:ascii="Times New Roman" w:hAnsi="Times New Roman"/>
          <w:sz w:val="24"/>
          <w:szCs w:val="24"/>
          <w:lang w:val="en" w:eastAsia="en-NZ"/>
        </w:rPr>
      </w:pPr>
    </w:p>
    <w:p w14:paraId="56EF6C7F" w14:textId="20D35D2D" w:rsidR="00772848" w:rsidRPr="00C151C9" w:rsidRDefault="00772848" w:rsidP="00C151C9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  <w:lang w:val="en" w:eastAsia="en-NZ"/>
        </w:rPr>
      </w:pPr>
      <w:r w:rsidRPr="009D0E1B">
        <w:rPr>
          <w:rFonts w:ascii="Times New Roman" w:hAnsi="Times New Roman"/>
          <w:sz w:val="24"/>
          <w:szCs w:val="24"/>
          <w:lang w:val="en" w:eastAsia="en-NZ"/>
        </w:rPr>
        <w:t>Lymphadenectomy database at WDHB</w:t>
      </w:r>
      <w:r w:rsidR="00C151C9">
        <w:rPr>
          <w:rFonts w:ascii="Times New Roman" w:hAnsi="Times New Roman"/>
          <w:sz w:val="24"/>
          <w:szCs w:val="24"/>
          <w:lang w:val="en" w:eastAsia="en-NZ"/>
        </w:rPr>
        <w:t>-Quality Analysis</w:t>
      </w:r>
      <w:r w:rsidRPr="009D0E1B">
        <w:rPr>
          <w:rFonts w:ascii="Times New Roman" w:hAnsi="Times New Roman"/>
          <w:sz w:val="24"/>
          <w:szCs w:val="24"/>
          <w:lang w:val="en" w:eastAsia="en-NZ"/>
        </w:rPr>
        <w:t xml:space="preserve"> of groin, axilla and neck </w:t>
      </w:r>
      <w:r w:rsidRPr="00C151C9">
        <w:rPr>
          <w:rFonts w:ascii="Times New Roman" w:hAnsi="Times New Roman"/>
          <w:sz w:val="24"/>
          <w:szCs w:val="24"/>
          <w:lang w:val="en" w:eastAsia="en-NZ"/>
        </w:rPr>
        <w:t xml:space="preserve">lymphadenectomies. </w:t>
      </w:r>
      <w:r w:rsidR="00C151C9">
        <w:rPr>
          <w:rFonts w:ascii="Times New Roman" w:hAnsi="Times New Roman"/>
          <w:sz w:val="24"/>
          <w:szCs w:val="24"/>
          <w:lang w:val="en" w:eastAsia="en-NZ"/>
        </w:rPr>
        <w:t xml:space="preserve">F </w:t>
      </w:r>
      <w:proofErr w:type="spellStart"/>
      <w:r w:rsidR="00C151C9">
        <w:rPr>
          <w:rFonts w:ascii="Times New Roman" w:hAnsi="Times New Roman"/>
          <w:sz w:val="24"/>
          <w:szCs w:val="24"/>
          <w:lang w:val="en" w:eastAsia="en-NZ"/>
        </w:rPr>
        <w:t>Nahab</w:t>
      </w:r>
      <w:proofErr w:type="spellEnd"/>
      <w:r w:rsidR="00C151C9">
        <w:rPr>
          <w:rFonts w:ascii="Times New Roman" w:hAnsi="Times New Roman"/>
          <w:sz w:val="24"/>
          <w:szCs w:val="24"/>
          <w:lang w:val="en" w:eastAsia="en-NZ"/>
        </w:rPr>
        <w:t xml:space="preserve">, Sita </w:t>
      </w:r>
      <w:proofErr w:type="spellStart"/>
      <w:r w:rsidR="00C151C9">
        <w:rPr>
          <w:rFonts w:ascii="Times New Roman" w:hAnsi="Times New Roman"/>
          <w:sz w:val="24"/>
          <w:szCs w:val="24"/>
          <w:lang w:val="en" w:eastAsia="en-NZ"/>
        </w:rPr>
        <w:t>Olek</w:t>
      </w:r>
      <w:proofErr w:type="spellEnd"/>
      <w:r w:rsidRPr="00C151C9">
        <w:rPr>
          <w:rFonts w:ascii="Times New Roman" w:hAnsi="Times New Roman"/>
          <w:sz w:val="24"/>
          <w:szCs w:val="24"/>
          <w:lang w:val="en" w:eastAsia="en-NZ"/>
        </w:rPr>
        <w:t>, RCW Martin</w:t>
      </w:r>
      <w:r w:rsidR="0004582C" w:rsidRPr="00C151C9">
        <w:rPr>
          <w:rFonts w:ascii="Times New Roman" w:hAnsi="Times New Roman"/>
          <w:sz w:val="24"/>
          <w:szCs w:val="24"/>
          <w:lang w:val="en" w:eastAsia="en-NZ"/>
        </w:rPr>
        <w:t>.</w:t>
      </w:r>
    </w:p>
    <w:p w14:paraId="3A222F6F" w14:textId="18DE4758" w:rsidR="00A553C2" w:rsidRPr="00A553C2" w:rsidRDefault="00A553C2" w:rsidP="00CB089D">
      <w:pPr>
        <w:pStyle w:val="Heading1"/>
        <w:numPr>
          <w:ilvl w:val="0"/>
          <w:numId w:val="49"/>
        </w:numPr>
        <w:shd w:val="clear" w:color="auto" w:fill="FFFFFF"/>
        <w:spacing w:before="450" w:line="336" w:lineRule="atLeast"/>
        <w:rPr>
          <w:b w:val="0"/>
          <w:color w:val="000000"/>
          <w:kern w:val="36"/>
          <w:sz w:val="24"/>
          <w:szCs w:val="24"/>
          <w:lang w:val="en" w:eastAsia="en-NZ"/>
        </w:rPr>
      </w:pPr>
      <w:r w:rsidRPr="00A553C2">
        <w:rPr>
          <w:b w:val="0"/>
          <w:color w:val="000000"/>
          <w:kern w:val="36"/>
          <w:sz w:val="24"/>
          <w:szCs w:val="24"/>
          <w:lang w:val="en" w:eastAsia="en-NZ"/>
        </w:rPr>
        <w:t xml:space="preserve">Study of Pembrolizumab (MK-3475) Versus Placebo After Complete Resection </w:t>
      </w:r>
      <w:r w:rsidR="00376006" w:rsidRPr="00A553C2">
        <w:rPr>
          <w:b w:val="0"/>
          <w:color w:val="000000"/>
          <w:kern w:val="36"/>
          <w:sz w:val="24"/>
          <w:szCs w:val="24"/>
          <w:lang w:val="en" w:eastAsia="en-NZ"/>
        </w:rPr>
        <w:t xml:space="preserve">of </w:t>
      </w:r>
      <w:r w:rsidR="00376006">
        <w:rPr>
          <w:b w:val="0"/>
          <w:color w:val="000000"/>
          <w:kern w:val="36"/>
          <w:sz w:val="24"/>
          <w:szCs w:val="24"/>
          <w:lang w:val="en" w:eastAsia="en-NZ"/>
        </w:rPr>
        <w:t>High</w:t>
      </w:r>
      <w:r w:rsidRPr="00A553C2">
        <w:rPr>
          <w:b w:val="0"/>
          <w:color w:val="000000"/>
          <w:kern w:val="36"/>
          <w:sz w:val="24"/>
          <w:szCs w:val="24"/>
          <w:lang w:val="en" w:eastAsia="en-NZ"/>
        </w:rPr>
        <w:t>-Risk Stage III Melanoma (MK-3475-054/KEYNOTE-054)</w:t>
      </w:r>
      <w:r>
        <w:rPr>
          <w:b w:val="0"/>
          <w:color w:val="000000"/>
          <w:kern w:val="36"/>
          <w:sz w:val="24"/>
          <w:szCs w:val="24"/>
          <w:lang w:val="en" w:eastAsia="en-NZ"/>
        </w:rPr>
        <w:t>. Co-investigator</w:t>
      </w:r>
    </w:p>
    <w:p w14:paraId="4C82935C" w14:textId="77777777" w:rsidR="00CE6665" w:rsidRDefault="00CE6665" w:rsidP="0022464D">
      <w:pPr>
        <w:pStyle w:val="BodyTextIndent"/>
        <w:ind w:left="0"/>
        <w:rPr>
          <w:bCs/>
        </w:rPr>
      </w:pPr>
    </w:p>
    <w:p w14:paraId="0DC620BB" w14:textId="1D86BA8D" w:rsidR="00CE6665" w:rsidRPr="009D0E1B" w:rsidRDefault="00CE6665" w:rsidP="00CB089D">
      <w:pPr>
        <w:pStyle w:val="BodyTextIndent"/>
        <w:numPr>
          <w:ilvl w:val="0"/>
          <w:numId w:val="50"/>
        </w:numPr>
        <w:rPr>
          <w:bCs/>
        </w:rPr>
      </w:pPr>
      <w:r>
        <w:rPr>
          <w:bCs/>
        </w:rPr>
        <w:t>RADICAL trial, ANZMTG. Imiquimod v’s Ra</w:t>
      </w:r>
      <w:r w:rsidR="009B2968">
        <w:rPr>
          <w:bCs/>
        </w:rPr>
        <w:t>di</w:t>
      </w:r>
      <w:r>
        <w:rPr>
          <w:bCs/>
        </w:rPr>
        <w:t xml:space="preserve">otherapy for inoperable melanoma in </w:t>
      </w:r>
      <w:r w:rsidRPr="009D0E1B">
        <w:rPr>
          <w:bCs/>
        </w:rPr>
        <w:t>situ. Primary Investigator, NZ</w:t>
      </w:r>
      <w:r w:rsidR="009D0E1B">
        <w:rPr>
          <w:bCs/>
        </w:rPr>
        <w:t>.</w:t>
      </w:r>
    </w:p>
    <w:p w14:paraId="6247F9A5" w14:textId="77777777" w:rsidR="0022464D" w:rsidRDefault="0022464D" w:rsidP="0073070E">
      <w:pPr>
        <w:rPr>
          <w:rFonts w:ascii="Times" w:hAnsi="Times"/>
          <w:sz w:val="24"/>
          <w:szCs w:val="28"/>
          <w:lang w:val="en"/>
        </w:rPr>
      </w:pPr>
    </w:p>
    <w:p w14:paraId="2547754A" w14:textId="19D249D4" w:rsidR="00C35708" w:rsidRPr="009D0E1B" w:rsidRDefault="00C35708" w:rsidP="00CB089D">
      <w:pPr>
        <w:pStyle w:val="ListParagraph"/>
        <w:numPr>
          <w:ilvl w:val="0"/>
          <w:numId w:val="51"/>
        </w:numPr>
        <w:rPr>
          <w:rFonts w:ascii="Times" w:hAnsi="Times"/>
          <w:sz w:val="24"/>
          <w:szCs w:val="28"/>
          <w:lang w:val="en"/>
        </w:rPr>
      </w:pPr>
      <w:r w:rsidRPr="009D0E1B">
        <w:rPr>
          <w:rFonts w:ascii="Times" w:hAnsi="Times"/>
          <w:sz w:val="24"/>
          <w:szCs w:val="28"/>
          <w:lang w:val="en"/>
        </w:rPr>
        <w:t xml:space="preserve">COMBI-AD adjuvant </w:t>
      </w:r>
      <w:r w:rsidR="00457EC3" w:rsidRPr="009D0E1B">
        <w:rPr>
          <w:rFonts w:ascii="Times" w:hAnsi="Times"/>
          <w:sz w:val="24"/>
          <w:szCs w:val="28"/>
          <w:lang w:val="en"/>
        </w:rPr>
        <w:t>treatment</w:t>
      </w:r>
      <w:r w:rsidRPr="009D0E1B">
        <w:rPr>
          <w:rFonts w:ascii="Times" w:hAnsi="Times"/>
          <w:sz w:val="24"/>
          <w:szCs w:val="28"/>
          <w:lang w:val="en"/>
        </w:rPr>
        <w:t xml:space="preserve"> study in resected Stage III melanoma. GSK sponsored trial. Co-investigator</w:t>
      </w:r>
      <w:r w:rsidR="0004582C">
        <w:rPr>
          <w:rFonts w:ascii="Times" w:hAnsi="Times"/>
          <w:sz w:val="24"/>
          <w:szCs w:val="28"/>
          <w:lang w:val="en"/>
        </w:rPr>
        <w:t>.</w:t>
      </w:r>
    </w:p>
    <w:p w14:paraId="416B5673" w14:textId="77777777" w:rsidR="0022464D" w:rsidRDefault="0022464D" w:rsidP="00D1048B">
      <w:pPr>
        <w:ind w:firstLine="720"/>
        <w:rPr>
          <w:rFonts w:ascii="Times" w:hAnsi="Times"/>
          <w:sz w:val="24"/>
          <w:szCs w:val="28"/>
          <w:lang w:val="en"/>
        </w:rPr>
      </w:pPr>
    </w:p>
    <w:p w14:paraId="4DE046F4" w14:textId="77777777" w:rsidR="0022464D" w:rsidRPr="009D0E1B" w:rsidRDefault="00CE6665" w:rsidP="00CB089D">
      <w:pPr>
        <w:pStyle w:val="ListParagraph"/>
        <w:numPr>
          <w:ilvl w:val="0"/>
          <w:numId w:val="52"/>
        </w:numPr>
        <w:rPr>
          <w:rFonts w:ascii="Times" w:hAnsi="Times"/>
          <w:sz w:val="24"/>
          <w:szCs w:val="28"/>
          <w:lang w:val="en"/>
        </w:rPr>
      </w:pPr>
      <w:r w:rsidRPr="009D0E1B">
        <w:rPr>
          <w:rFonts w:ascii="Times" w:hAnsi="Times"/>
          <w:sz w:val="24"/>
          <w:szCs w:val="28"/>
          <w:lang w:val="en"/>
        </w:rPr>
        <w:t>Establishmen</w:t>
      </w:r>
      <w:r w:rsidR="0022464D" w:rsidRPr="009D0E1B">
        <w:rPr>
          <w:rFonts w:ascii="Times" w:hAnsi="Times"/>
          <w:sz w:val="24"/>
          <w:szCs w:val="28"/>
          <w:lang w:val="en"/>
        </w:rPr>
        <w:t>t of a thyroid database at WDHB</w:t>
      </w:r>
    </w:p>
    <w:p w14:paraId="300EDBED" w14:textId="77777777" w:rsidR="004E4F44" w:rsidRDefault="004E4F44" w:rsidP="00D62C47">
      <w:pPr>
        <w:pStyle w:val="BodyTextIndent"/>
        <w:ind w:left="0"/>
        <w:rPr>
          <w:bCs/>
        </w:rPr>
      </w:pPr>
    </w:p>
    <w:p w14:paraId="42BB5B6B" w14:textId="6887369C" w:rsidR="004E4F44" w:rsidRPr="0004582C" w:rsidRDefault="004E4F44" w:rsidP="00CB089D">
      <w:pPr>
        <w:pStyle w:val="BodyTextIndent"/>
        <w:numPr>
          <w:ilvl w:val="0"/>
          <w:numId w:val="53"/>
        </w:numPr>
        <w:rPr>
          <w:bCs/>
        </w:rPr>
      </w:pPr>
      <w:r>
        <w:rPr>
          <w:bCs/>
        </w:rPr>
        <w:t xml:space="preserve">Metastatic cutaneous SCC in Auckland. </w:t>
      </w:r>
      <w:r w:rsidRPr="0004582C">
        <w:rPr>
          <w:bCs/>
        </w:rPr>
        <w:t>R Martin, P E</w:t>
      </w:r>
      <w:r w:rsidR="008D18A5" w:rsidRPr="0004582C">
        <w:rPr>
          <w:bCs/>
        </w:rPr>
        <w:t xml:space="preserve">manual, I </w:t>
      </w:r>
      <w:proofErr w:type="spellStart"/>
      <w:r w:rsidR="008D18A5" w:rsidRPr="0004582C">
        <w:rPr>
          <w:bCs/>
        </w:rPr>
        <w:t>Cranshaw</w:t>
      </w:r>
      <w:proofErr w:type="spellEnd"/>
      <w:r w:rsidR="008D18A5" w:rsidRPr="0004582C">
        <w:rPr>
          <w:bCs/>
        </w:rPr>
        <w:t xml:space="preserve">, J </w:t>
      </w:r>
      <w:proofErr w:type="spellStart"/>
      <w:r w:rsidR="008D18A5" w:rsidRPr="0004582C">
        <w:rPr>
          <w:bCs/>
        </w:rPr>
        <w:t>Keneilly</w:t>
      </w:r>
      <w:proofErr w:type="spellEnd"/>
    </w:p>
    <w:p w14:paraId="28AEF755" w14:textId="77777777" w:rsidR="004E4F44" w:rsidRDefault="004E4F44" w:rsidP="004E4F44">
      <w:pPr>
        <w:pStyle w:val="BodyTextIndent"/>
        <w:rPr>
          <w:bCs/>
        </w:rPr>
      </w:pPr>
    </w:p>
    <w:p w14:paraId="230EB893" w14:textId="14817522" w:rsidR="004E4F44" w:rsidRPr="0004582C" w:rsidRDefault="004E4F44" w:rsidP="00CB089D">
      <w:pPr>
        <w:pStyle w:val="BodyTextIndent"/>
        <w:numPr>
          <w:ilvl w:val="0"/>
          <w:numId w:val="54"/>
        </w:numPr>
        <w:rPr>
          <w:bCs/>
        </w:rPr>
      </w:pPr>
      <w:r>
        <w:rPr>
          <w:bCs/>
        </w:rPr>
        <w:t xml:space="preserve">Cost of </w:t>
      </w:r>
      <w:r w:rsidR="00457EC3">
        <w:rPr>
          <w:bCs/>
        </w:rPr>
        <w:t>non-melanoma</w:t>
      </w:r>
      <w:r>
        <w:rPr>
          <w:bCs/>
        </w:rPr>
        <w:t xml:space="preserve"> skin cancer in Auckland, NZ</w:t>
      </w:r>
      <w:r w:rsidR="0004582C">
        <w:rPr>
          <w:bCs/>
        </w:rPr>
        <w:t xml:space="preserve">. </w:t>
      </w:r>
      <w:r w:rsidRPr="0004582C">
        <w:rPr>
          <w:bCs/>
        </w:rPr>
        <w:t xml:space="preserve">R Martin, P Emanual, I </w:t>
      </w:r>
      <w:proofErr w:type="spellStart"/>
      <w:r w:rsidRPr="0004582C">
        <w:rPr>
          <w:bCs/>
        </w:rPr>
        <w:t>Cra</w:t>
      </w:r>
      <w:r w:rsidR="008D18A5" w:rsidRPr="0004582C">
        <w:rPr>
          <w:bCs/>
        </w:rPr>
        <w:t>nshaw</w:t>
      </w:r>
      <w:proofErr w:type="spellEnd"/>
      <w:r w:rsidR="008D18A5" w:rsidRPr="0004582C">
        <w:rPr>
          <w:bCs/>
        </w:rPr>
        <w:t xml:space="preserve">, J </w:t>
      </w:r>
      <w:proofErr w:type="spellStart"/>
      <w:r w:rsidR="008D18A5" w:rsidRPr="0004582C">
        <w:rPr>
          <w:bCs/>
        </w:rPr>
        <w:t>Keneilly</w:t>
      </w:r>
      <w:proofErr w:type="spellEnd"/>
      <w:r w:rsidR="008D18A5" w:rsidRPr="0004582C">
        <w:rPr>
          <w:bCs/>
        </w:rPr>
        <w:t>, M Elwood</w:t>
      </w:r>
    </w:p>
    <w:p w14:paraId="06CBA35E" w14:textId="77777777" w:rsidR="002C3305" w:rsidRDefault="002C3305" w:rsidP="0009732D">
      <w:pPr>
        <w:pStyle w:val="BodyTextIndent"/>
        <w:ind w:left="0"/>
      </w:pPr>
    </w:p>
    <w:p w14:paraId="367CFC7B" w14:textId="27CB6458" w:rsidR="002C3305" w:rsidRDefault="002C3305" w:rsidP="00CB089D">
      <w:pPr>
        <w:pStyle w:val="BodyTextIndent"/>
        <w:numPr>
          <w:ilvl w:val="0"/>
          <w:numId w:val="55"/>
        </w:numPr>
      </w:pPr>
      <w:r>
        <w:t xml:space="preserve">Molecular analysis of </w:t>
      </w:r>
      <w:proofErr w:type="gramStart"/>
      <w:r>
        <w:t>high risk</w:t>
      </w:r>
      <w:proofErr w:type="gramEnd"/>
      <w:r>
        <w:t xml:space="preserve"> cutaneous SCC and predictors of lymph node metastases.</w:t>
      </w:r>
      <w:r w:rsidR="0004582C">
        <w:t xml:space="preserve"> </w:t>
      </w:r>
      <w:r>
        <w:t xml:space="preserve">R Martin, </w:t>
      </w:r>
      <w:r w:rsidR="00772848">
        <w:t xml:space="preserve">D Hoon, </w:t>
      </w:r>
      <w:r>
        <w:t>Pat Emanuel</w:t>
      </w:r>
      <w:r w:rsidR="0004582C">
        <w:t>.</w:t>
      </w:r>
    </w:p>
    <w:p w14:paraId="73EECE9A" w14:textId="77777777" w:rsidR="002C3305" w:rsidRDefault="002C3305">
      <w:pPr>
        <w:pStyle w:val="BodyTextIndent"/>
      </w:pPr>
    </w:p>
    <w:p w14:paraId="1DC83212" w14:textId="77777777" w:rsidR="004F4D2B" w:rsidRPr="004C3699" w:rsidRDefault="004F4D2B" w:rsidP="002C3305">
      <w:pPr>
        <w:rPr>
          <w:rFonts w:ascii="Times New Roman" w:hAnsi="Times New Roman"/>
          <w:b/>
          <w:sz w:val="16"/>
          <w:szCs w:val="16"/>
          <w:lang w:val="en-NZ"/>
        </w:rPr>
      </w:pPr>
    </w:p>
    <w:p w14:paraId="298A3F54" w14:textId="77777777" w:rsidR="004D49FF" w:rsidRDefault="004D49FF" w:rsidP="002C3305">
      <w:pPr>
        <w:rPr>
          <w:rFonts w:ascii="Times New Roman" w:hAnsi="Times New Roman"/>
          <w:b/>
          <w:sz w:val="32"/>
          <w:szCs w:val="32"/>
          <w:lang w:val="en-NZ"/>
        </w:rPr>
      </w:pPr>
    </w:p>
    <w:p w14:paraId="0DBFE900" w14:textId="77777777" w:rsidR="008F771B" w:rsidRDefault="008F771B" w:rsidP="002C3305">
      <w:pPr>
        <w:rPr>
          <w:rFonts w:ascii="Times New Roman" w:hAnsi="Times New Roman"/>
          <w:b/>
          <w:sz w:val="32"/>
          <w:szCs w:val="32"/>
          <w:lang w:val="en-NZ"/>
        </w:rPr>
      </w:pPr>
    </w:p>
    <w:p w14:paraId="165A56AE" w14:textId="77777777" w:rsidR="008F771B" w:rsidRDefault="008F771B" w:rsidP="002C3305">
      <w:pPr>
        <w:rPr>
          <w:rFonts w:ascii="Times New Roman" w:hAnsi="Times New Roman"/>
          <w:b/>
          <w:sz w:val="32"/>
          <w:szCs w:val="32"/>
          <w:lang w:val="en-NZ"/>
        </w:rPr>
      </w:pPr>
    </w:p>
    <w:p w14:paraId="2435ADD7" w14:textId="77777777" w:rsidR="002C3305" w:rsidRDefault="002C3305" w:rsidP="002C3305">
      <w:pPr>
        <w:rPr>
          <w:rFonts w:ascii="Times New Roman" w:hAnsi="Times New Roman"/>
          <w:b/>
          <w:sz w:val="32"/>
          <w:szCs w:val="32"/>
          <w:lang w:val="en-NZ"/>
        </w:rPr>
      </w:pPr>
      <w:r w:rsidRPr="007D15B7">
        <w:rPr>
          <w:rFonts w:ascii="Times New Roman" w:hAnsi="Times New Roman"/>
          <w:b/>
          <w:sz w:val="32"/>
          <w:szCs w:val="32"/>
          <w:lang w:val="en-NZ"/>
        </w:rPr>
        <w:lastRenderedPageBreak/>
        <w:t>CLINICAL TRIALS</w:t>
      </w:r>
    </w:p>
    <w:p w14:paraId="3A5AC7A7" w14:textId="77777777" w:rsidR="002C3305" w:rsidRDefault="002C3305" w:rsidP="002C3305">
      <w:pPr>
        <w:rPr>
          <w:rFonts w:ascii="Times New Roman" w:hAnsi="Times New Roman"/>
          <w:b/>
          <w:sz w:val="32"/>
          <w:szCs w:val="32"/>
          <w:lang w:val="en-NZ"/>
        </w:rPr>
      </w:pPr>
    </w:p>
    <w:p w14:paraId="22BC1519" w14:textId="2482294A" w:rsidR="008F771B" w:rsidRDefault="008F771B" w:rsidP="0040752F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MelMart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</w:t>
      </w:r>
    </w:p>
    <w:p w14:paraId="1CA7FE81" w14:textId="5F080534" w:rsidR="0040752F" w:rsidRDefault="0040752F" w:rsidP="0040752F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0752F">
        <w:rPr>
          <w:rFonts w:ascii="Times New Roman" w:hAnsi="Times New Roman"/>
          <w:bCs/>
          <w:sz w:val="24"/>
          <w:szCs w:val="24"/>
        </w:rPr>
        <w:t>MK3475-913</w:t>
      </w:r>
      <w:r>
        <w:rPr>
          <w:rFonts w:ascii="Times New Roman" w:hAnsi="Times New Roman"/>
          <w:bCs/>
          <w:sz w:val="24"/>
          <w:szCs w:val="24"/>
        </w:rPr>
        <w:t>. Anti – PD 1 in Stage 4 MCC</w:t>
      </w:r>
    </w:p>
    <w:p w14:paraId="637F8EBF" w14:textId="42DD1925" w:rsidR="0049200E" w:rsidRPr="00C73644" w:rsidRDefault="0049200E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73644">
        <w:rPr>
          <w:rFonts w:ascii="Times New Roman" w:hAnsi="Times New Roman"/>
          <w:bCs/>
          <w:sz w:val="24"/>
          <w:szCs w:val="24"/>
        </w:rPr>
        <w:t>NSC3 Biomarker study</w:t>
      </w:r>
    </w:p>
    <w:p w14:paraId="47AA3480" w14:textId="2F942974" w:rsidR="00A553C2" w:rsidRPr="00C73644" w:rsidRDefault="00A553C2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color w:val="000000"/>
          <w:kern w:val="36"/>
          <w:sz w:val="24"/>
          <w:szCs w:val="24"/>
          <w:lang w:val="en" w:eastAsia="en-NZ"/>
        </w:rPr>
      </w:pPr>
      <w:r w:rsidRPr="00C73644">
        <w:rPr>
          <w:rFonts w:ascii="Times New Roman" w:hAnsi="Times New Roman"/>
          <w:bCs/>
          <w:sz w:val="24"/>
          <w:szCs w:val="24"/>
        </w:rPr>
        <w:t>RADICAL trial</w:t>
      </w:r>
    </w:p>
    <w:p w14:paraId="67ACDC61" w14:textId="77777777" w:rsidR="00A553C2" w:rsidRPr="00C73644" w:rsidRDefault="00A553C2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color w:val="000000"/>
          <w:kern w:val="36"/>
          <w:sz w:val="24"/>
          <w:szCs w:val="24"/>
          <w:lang w:val="en" w:eastAsia="en-NZ"/>
        </w:rPr>
        <w:t>MK-3475-054/KEYNOTE-054</w:t>
      </w:r>
    </w:p>
    <w:p w14:paraId="6D8F52D2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COMBI-AD, GSK</w:t>
      </w:r>
    </w:p>
    <w:p w14:paraId="2E693D79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73644">
        <w:rPr>
          <w:rFonts w:ascii="Times New Roman" w:hAnsi="Times New Roman"/>
          <w:sz w:val="24"/>
          <w:szCs w:val="24"/>
        </w:rPr>
        <w:t>Vismodegib</w:t>
      </w:r>
      <w:proofErr w:type="spellEnd"/>
      <w:r w:rsidRPr="00C73644">
        <w:rPr>
          <w:rFonts w:ascii="Times New Roman" w:hAnsi="Times New Roman"/>
          <w:sz w:val="24"/>
          <w:szCs w:val="24"/>
        </w:rPr>
        <w:t>, open label phase II trial for BCC. STEVIE Trial</w:t>
      </w:r>
    </w:p>
    <w:p w14:paraId="1668161D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MSLT-2</w:t>
      </w:r>
    </w:p>
    <w:p w14:paraId="32251121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BRIM-3</w:t>
      </w:r>
    </w:p>
    <w:p w14:paraId="530EFA7A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 xml:space="preserve">ANZMTG/TROG Adjuvant radiotherapy trial for resected Stage IIIB/C melanoma </w:t>
      </w:r>
    </w:p>
    <w:p w14:paraId="00ABEBD9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  <w:szCs w:val="24"/>
        </w:rPr>
        <w:t>DERMA</w:t>
      </w:r>
      <w:r w:rsidR="00A553C2" w:rsidRPr="00C73644">
        <w:rPr>
          <w:rFonts w:ascii="Times New Roman" w:hAnsi="Times New Roman"/>
          <w:sz w:val="24"/>
          <w:szCs w:val="24"/>
        </w:rPr>
        <w:t>.</w:t>
      </w:r>
      <w:r w:rsidR="00A553C2" w:rsidRPr="00C73644">
        <w:rPr>
          <w:rFonts w:ascii="Times New Roman" w:hAnsi="Times New Roman"/>
          <w:sz w:val="24"/>
        </w:rPr>
        <w:t xml:space="preserve"> Co-Investigator “MAGE-3 vaccine trial” sponsored by GSK.</w:t>
      </w:r>
      <w:r w:rsidR="00A553C2" w:rsidRPr="00C73644">
        <w:rPr>
          <w:rFonts w:ascii="Times New Roman" w:hAnsi="Times New Roman"/>
          <w:sz w:val="24"/>
          <w:szCs w:val="24"/>
        </w:rPr>
        <w:t xml:space="preserve"> </w:t>
      </w:r>
    </w:p>
    <w:p w14:paraId="5E8388EC" w14:textId="77777777" w:rsidR="002C3305" w:rsidRPr="00C73644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ECOG1697</w:t>
      </w:r>
    </w:p>
    <w:p w14:paraId="6F8D8D93" w14:textId="7C05F75E" w:rsidR="002C3305" w:rsidRPr="00C56FD9" w:rsidRDefault="002C3305" w:rsidP="00CB089D">
      <w:pPr>
        <w:pStyle w:val="ListParagraph"/>
        <w:numPr>
          <w:ilvl w:val="1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POST trial</w:t>
      </w:r>
    </w:p>
    <w:p w14:paraId="774FFE00" w14:textId="77777777" w:rsidR="002E083C" w:rsidRDefault="002E083C" w:rsidP="00C56FD9">
      <w:pPr>
        <w:pStyle w:val="Heading1"/>
      </w:pPr>
    </w:p>
    <w:p w14:paraId="52D03F29" w14:textId="77777777" w:rsidR="002E083C" w:rsidRPr="002E083C" w:rsidRDefault="002E083C" w:rsidP="002E083C"/>
    <w:p w14:paraId="7D1A82ED" w14:textId="13112FDA" w:rsidR="002C3305" w:rsidRDefault="002C3305" w:rsidP="00C56FD9">
      <w:pPr>
        <w:pStyle w:val="Heading1"/>
      </w:pPr>
      <w:r>
        <w:t>PRESENTATIONS</w:t>
      </w:r>
    </w:p>
    <w:p w14:paraId="2DE6E431" w14:textId="631CEE20" w:rsidR="00AC14EF" w:rsidRDefault="00AC14EF" w:rsidP="00AC14EF">
      <w:pPr>
        <w:jc w:val="both"/>
      </w:pPr>
      <w:r>
        <w:tab/>
      </w:r>
      <w:r w:rsidR="004F4D2B">
        <w:tab/>
      </w:r>
    </w:p>
    <w:p w14:paraId="331BFA2A" w14:textId="078BAD3A" w:rsidR="0034530C" w:rsidRDefault="0034530C" w:rsidP="0034530C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Melnet</w:t>
      </w:r>
      <w:proofErr w:type="spellEnd"/>
      <w:r>
        <w:rPr>
          <w:rFonts w:ascii="Times New Roman" w:hAnsi="Times New Roman"/>
          <w:sz w:val="24"/>
          <w:szCs w:val="24"/>
        </w:rPr>
        <w:t xml:space="preserve"> Webinar: </w:t>
      </w:r>
      <w:r w:rsidRPr="0034530C">
        <w:rPr>
          <w:rFonts w:ascii="Times New Roman" w:hAnsi="Times New Roman"/>
          <w:sz w:val="24"/>
          <w:szCs w:val="24"/>
        </w:rPr>
        <w:t>Multi-disciplinary management of complex stage III and IV melanoma of the head and neck</w:t>
      </w:r>
      <w:r>
        <w:rPr>
          <w:rFonts w:ascii="Times New Roman" w:hAnsi="Times New Roman"/>
          <w:sz w:val="24"/>
          <w:szCs w:val="24"/>
        </w:rPr>
        <w:t>. 4</w:t>
      </w:r>
      <w:r w:rsidRPr="0034530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2020.</w:t>
      </w:r>
    </w:p>
    <w:p w14:paraId="1C55D914" w14:textId="77777777" w:rsidR="0034530C" w:rsidRDefault="0034530C" w:rsidP="0034530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14814484" w14:textId="108368BD" w:rsidR="0034530C" w:rsidRPr="0034530C" w:rsidRDefault="0034530C" w:rsidP="0034530C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0C">
        <w:rPr>
          <w:rFonts w:ascii="Times New Roman" w:hAnsi="Times New Roman"/>
          <w:bCs/>
          <w:sz w:val="24"/>
          <w:szCs w:val="24"/>
        </w:rPr>
        <w:t>Teledermatology</w:t>
      </w:r>
      <w:proofErr w:type="spellEnd"/>
      <w:r w:rsidRPr="0034530C">
        <w:rPr>
          <w:rFonts w:ascii="Times New Roman" w:hAnsi="Times New Roman"/>
          <w:bCs/>
          <w:sz w:val="24"/>
          <w:szCs w:val="24"/>
        </w:rPr>
        <w:t xml:space="preserve"> and e-referral grading for melanoma, a successful model of care. World Congress of Dermatology, Milan, May 2019</w:t>
      </w:r>
    </w:p>
    <w:p w14:paraId="293FE546" w14:textId="77777777" w:rsidR="0034530C" w:rsidRPr="0034530C" w:rsidRDefault="0034530C" w:rsidP="0034530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594457E3" w14:textId="532E109B" w:rsidR="0034530C" w:rsidRPr="0034530C" w:rsidRDefault="0034530C" w:rsidP="0034530C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4530C">
        <w:rPr>
          <w:rFonts w:ascii="Times New Roman" w:hAnsi="Times New Roman"/>
          <w:bCs/>
          <w:sz w:val="24"/>
          <w:szCs w:val="24"/>
        </w:rPr>
        <w:t xml:space="preserve">The use of sentinel node biopsy and novel molecular approaches to improve triage in </w:t>
      </w:r>
      <w:proofErr w:type="gramStart"/>
      <w:r w:rsidRPr="0034530C">
        <w:rPr>
          <w:rFonts w:ascii="Times New Roman" w:hAnsi="Times New Roman"/>
          <w:bCs/>
          <w:sz w:val="24"/>
          <w:szCs w:val="24"/>
        </w:rPr>
        <w:t>high risk</w:t>
      </w:r>
      <w:proofErr w:type="gramEnd"/>
      <w:r w:rsidRPr="0034530C">
        <w:rPr>
          <w:rFonts w:ascii="Times New Roman" w:hAnsi="Times New Roman"/>
          <w:bCs/>
          <w:sz w:val="24"/>
          <w:szCs w:val="24"/>
        </w:rPr>
        <w:t xml:space="preserve"> cutaneous SCC of the head and neck. World Congress of Dermatology, Milan, May 2019</w:t>
      </w:r>
    </w:p>
    <w:p w14:paraId="2CE1323E" w14:textId="77777777" w:rsidR="0034530C" w:rsidRDefault="0034530C" w:rsidP="0034530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6D141A75" w14:textId="1EAC8F67" w:rsidR="00A10B29" w:rsidRDefault="00DE4FFE" w:rsidP="00A10B29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WDHB Skin Service: GP Surgeon Scheme: an effective model of care. University of Auckland/WDHB Research Symposium 2019</w:t>
      </w:r>
    </w:p>
    <w:p w14:paraId="7E1EC2BE" w14:textId="77777777" w:rsidR="004D49FF" w:rsidRDefault="004D49FF" w:rsidP="004D49FF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13880E35" w14:textId="7DF36962" w:rsidR="004D49FF" w:rsidRPr="004D49FF" w:rsidRDefault="004D49FF" w:rsidP="004D49FF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D49FF">
        <w:rPr>
          <w:rFonts w:ascii="Times New Roman" w:hAnsi="Times New Roman"/>
          <w:sz w:val="24"/>
          <w:szCs w:val="24"/>
          <w:lang w:val="en-NZ"/>
        </w:rPr>
        <w:t>Teledermatology</w:t>
      </w:r>
      <w:proofErr w:type="spellEnd"/>
      <w:r w:rsidRPr="004D49FF">
        <w:rPr>
          <w:rFonts w:ascii="Times New Roman" w:hAnsi="Times New Roman"/>
          <w:sz w:val="24"/>
          <w:szCs w:val="24"/>
          <w:lang w:val="en-NZ"/>
        </w:rPr>
        <w:t xml:space="preserve"> and e-referral grading for melanoma, a successful model of care</w:t>
      </w:r>
      <w:r>
        <w:rPr>
          <w:rFonts w:ascii="Times New Roman" w:hAnsi="Times New Roman"/>
          <w:sz w:val="24"/>
          <w:szCs w:val="24"/>
          <w:lang w:val="en-NZ"/>
        </w:rPr>
        <w:t xml:space="preserve">. </w:t>
      </w:r>
      <w:r>
        <w:rPr>
          <w:rFonts w:ascii="Times New Roman" w:hAnsi="Times New Roman"/>
          <w:sz w:val="24"/>
          <w:szCs w:val="24"/>
        </w:rPr>
        <w:t>MELNET Summit, November 2018</w:t>
      </w:r>
    </w:p>
    <w:p w14:paraId="3B54B32D" w14:textId="77777777" w:rsidR="004D49FF" w:rsidRPr="004D49FF" w:rsidRDefault="004D49FF" w:rsidP="004D49FF">
      <w:pPr>
        <w:pStyle w:val="ListParagraph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4CCD7231" w14:textId="6595B52F" w:rsidR="004D49FF" w:rsidRPr="004D49FF" w:rsidRDefault="004D49FF" w:rsidP="004D49FF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WDHB Skin Service: GP Surgeon Scheme: an effective model of care. MELNET Summit, November 2018</w:t>
      </w:r>
    </w:p>
    <w:p w14:paraId="0C171873" w14:textId="77777777" w:rsidR="004D49FF" w:rsidRPr="004D49FF" w:rsidRDefault="004D49FF" w:rsidP="004D49FF">
      <w:pPr>
        <w:pStyle w:val="ListParagraph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05E4C3DF" w14:textId="140B2F02" w:rsidR="004D49FF" w:rsidRPr="004D49FF" w:rsidRDefault="004D49FF" w:rsidP="004D49FF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Melanoma Standards Update. MELNET Summit, November 2018</w:t>
      </w:r>
    </w:p>
    <w:p w14:paraId="3E3653A9" w14:textId="77777777" w:rsidR="004D49FF" w:rsidRPr="004D49FF" w:rsidRDefault="004D49FF" w:rsidP="004D49FF">
      <w:pPr>
        <w:jc w:val="both"/>
        <w:rPr>
          <w:rFonts w:ascii="Times New Roman" w:hAnsi="Times New Roman"/>
          <w:i/>
          <w:sz w:val="24"/>
          <w:szCs w:val="24"/>
        </w:rPr>
      </w:pPr>
    </w:p>
    <w:p w14:paraId="44D35AE6" w14:textId="77777777" w:rsidR="004D49FF" w:rsidRPr="004D49FF" w:rsidRDefault="004D49FF" w:rsidP="004D49FF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 w:rsidRPr="004D49FF">
        <w:rPr>
          <w:rFonts w:ascii="Times New Roman" w:hAnsi="Times New Roman"/>
          <w:sz w:val="24"/>
          <w:szCs w:val="24"/>
          <w:lang w:val="en-NZ"/>
        </w:rPr>
        <w:t>The virtual skin lesion clinic (VLC) – an evaluation of a new triage system for melanoma</w:t>
      </w:r>
      <w:r>
        <w:rPr>
          <w:rFonts w:ascii="Times New Roman" w:hAnsi="Times New Roman"/>
          <w:sz w:val="24"/>
          <w:szCs w:val="24"/>
          <w:lang w:val="en-NZ"/>
        </w:rPr>
        <w:t xml:space="preserve">. </w:t>
      </w:r>
      <w:r>
        <w:rPr>
          <w:rFonts w:ascii="Times New Roman" w:hAnsi="Times New Roman"/>
          <w:sz w:val="24"/>
          <w:szCs w:val="24"/>
        </w:rPr>
        <w:t>MELNET Summit, November 2018</w:t>
      </w:r>
    </w:p>
    <w:p w14:paraId="6D11BA82" w14:textId="36F717FC" w:rsidR="004D49FF" w:rsidRPr="004D49FF" w:rsidRDefault="004D49FF" w:rsidP="004D49FF">
      <w:pPr>
        <w:jc w:val="both"/>
        <w:rPr>
          <w:rFonts w:ascii="Times New Roman" w:hAnsi="Times New Roman"/>
          <w:i/>
          <w:sz w:val="24"/>
          <w:szCs w:val="24"/>
        </w:rPr>
      </w:pPr>
    </w:p>
    <w:p w14:paraId="7C4D50D0" w14:textId="5FCAE5F5" w:rsidR="004D49FF" w:rsidRPr="004D49FF" w:rsidRDefault="004D49FF" w:rsidP="004D49FF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Sentinel Lymph Node Biopsy in </w:t>
      </w:r>
      <w:proofErr w:type="gramStart"/>
      <w:r>
        <w:rPr>
          <w:rFonts w:ascii="Times New Roman" w:hAnsi="Times New Roman"/>
          <w:sz w:val="24"/>
          <w:szCs w:val="24"/>
        </w:rPr>
        <w:t>high risk</w:t>
      </w:r>
      <w:proofErr w:type="gramEnd"/>
      <w:r>
        <w:rPr>
          <w:rFonts w:ascii="Times New Roman" w:hAnsi="Times New Roman"/>
          <w:sz w:val="24"/>
          <w:szCs w:val="24"/>
        </w:rPr>
        <w:t xml:space="preserve"> Cutaneous SCC of the Head and Neck. MELNET Summit, November 2018</w:t>
      </w:r>
    </w:p>
    <w:p w14:paraId="2B6510E9" w14:textId="77777777" w:rsidR="00DE4FFE" w:rsidRDefault="00DE4FFE" w:rsidP="00DE4FFE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28BBDDC" w14:textId="0DA561DC" w:rsidR="0040752F" w:rsidRDefault="0040752F" w:rsidP="00CB089D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Sentinel Lymph Node Biopsy in </w:t>
      </w:r>
      <w:proofErr w:type="gramStart"/>
      <w:r>
        <w:rPr>
          <w:rFonts w:ascii="Times New Roman" w:hAnsi="Times New Roman"/>
          <w:sz w:val="24"/>
          <w:szCs w:val="24"/>
        </w:rPr>
        <w:t>high risk</w:t>
      </w:r>
      <w:proofErr w:type="gramEnd"/>
      <w:r>
        <w:rPr>
          <w:rFonts w:ascii="Times New Roman" w:hAnsi="Times New Roman"/>
          <w:sz w:val="24"/>
          <w:szCs w:val="24"/>
        </w:rPr>
        <w:t xml:space="preserve"> Cutaneous SCC of the Head and Neck. ISNS meeting Tokyo, October 2018</w:t>
      </w:r>
    </w:p>
    <w:p w14:paraId="65FF6EC5" w14:textId="77777777" w:rsidR="0040752F" w:rsidRDefault="0040752F" w:rsidP="0040752F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0A225B80" w14:textId="609EDEA0" w:rsidR="00AC14EF" w:rsidRPr="00C73644" w:rsidRDefault="00AC14EF" w:rsidP="00CB089D">
      <w:pPr>
        <w:pStyle w:val="ListParagraph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Melanoma Standards Update. SCCA plenary session, Broadbeach, May 2018</w:t>
      </w:r>
    </w:p>
    <w:p w14:paraId="3ABB58C7" w14:textId="77777777" w:rsidR="00AC14EF" w:rsidRDefault="00AC14EF" w:rsidP="00C73644">
      <w:pPr>
        <w:jc w:val="both"/>
        <w:rPr>
          <w:rFonts w:ascii="Times New Roman" w:hAnsi="Times New Roman"/>
          <w:sz w:val="24"/>
          <w:szCs w:val="24"/>
        </w:rPr>
      </w:pPr>
    </w:p>
    <w:p w14:paraId="25E68B8B" w14:textId="069A8BCF" w:rsidR="00AC14EF" w:rsidRPr="00C73644" w:rsidRDefault="00A40D1D" w:rsidP="00CB089D">
      <w:pPr>
        <w:pStyle w:val="ListParagraph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AC14EF" w:rsidRPr="00C73644">
        <w:rPr>
          <w:rFonts w:ascii="Times New Roman" w:hAnsi="Times New Roman"/>
          <w:sz w:val="24"/>
          <w:szCs w:val="24"/>
        </w:rPr>
        <w:t xml:space="preserve">referrals and </w:t>
      </w:r>
      <w:proofErr w:type="spellStart"/>
      <w:r w:rsidR="00AC14EF" w:rsidRPr="00C73644">
        <w:rPr>
          <w:rFonts w:ascii="Times New Roman" w:hAnsi="Times New Roman"/>
          <w:sz w:val="24"/>
          <w:szCs w:val="24"/>
        </w:rPr>
        <w:t>teledermatology</w:t>
      </w:r>
      <w:proofErr w:type="spellEnd"/>
      <w:r w:rsidR="00AC14EF" w:rsidRPr="00C73644">
        <w:rPr>
          <w:rFonts w:ascii="Times New Roman" w:hAnsi="Times New Roman"/>
          <w:sz w:val="24"/>
          <w:szCs w:val="24"/>
        </w:rPr>
        <w:t>: a successful model of care. SCCA conference, Broadbeach, May 2018</w:t>
      </w:r>
    </w:p>
    <w:p w14:paraId="188410DD" w14:textId="77777777" w:rsidR="00AC14EF" w:rsidRDefault="00AC14EF" w:rsidP="00C73644">
      <w:pPr>
        <w:ind w:left="720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</w:pPr>
    </w:p>
    <w:p w14:paraId="0B27FDED" w14:textId="58F09E36" w:rsidR="00A31860" w:rsidRPr="00A31860" w:rsidRDefault="00A31860" w:rsidP="00A31860">
      <w:pPr>
        <w:pStyle w:val="ListParagraph"/>
        <w:numPr>
          <w:ilvl w:val="0"/>
          <w:numId w:val="59"/>
        </w:numPr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NZ"/>
        </w:rPr>
      </w:pPr>
      <w:r w:rsidRPr="00A31860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Auditing Care of Thyroid and Parathyroid </w:t>
      </w:r>
      <w:r w:rsidR="00457EC3" w:rsidRPr="00A31860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patients at</w:t>
      </w:r>
      <w:r w:rsidRPr="00A31860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North Shore H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ospital Surgical Endocrine Unit. Poster by H Royal RACS (Sydney</w:t>
      </w:r>
      <w:r w:rsidR="00457EC3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)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May 2018. </w:t>
      </w:r>
    </w:p>
    <w:p w14:paraId="38FC3C46" w14:textId="77777777" w:rsidR="00A31860" w:rsidRDefault="00A31860" w:rsidP="00A40D1D">
      <w:pPr>
        <w:pStyle w:val="ListParagraph"/>
        <w:ind w:left="1440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</w:pPr>
    </w:p>
    <w:p w14:paraId="6F41BDE6" w14:textId="3913C513" w:rsidR="00FD32F1" w:rsidRPr="00A31860" w:rsidRDefault="00FD32F1" w:rsidP="00A31860">
      <w:pPr>
        <w:pStyle w:val="ListParagraph"/>
        <w:numPr>
          <w:ilvl w:val="0"/>
          <w:numId w:val="59"/>
        </w:numPr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</w:pPr>
      <w:r w:rsidRPr="00A31860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Melanoma surgery in the era of immune and targeted therapy. Best practice 2018.NZAGS conference, Paihia, March 2018</w:t>
      </w:r>
    </w:p>
    <w:p w14:paraId="04AAD677" w14:textId="77777777" w:rsidR="00FD32F1" w:rsidRDefault="00FD32F1" w:rsidP="00C7364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66880C1" w14:textId="77777777" w:rsidR="0009732D" w:rsidRPr="00413A29" w:rsidRDefault="0009732D" w:rsidP="00CB089D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 xml:space="preserve">E referrals and </w:t>
      </w:r>
      <w:proofErr w:type="spellStart"/>
      <w:r w:rsidRPr="00413A29">
        <w:rPr>
          <w:rFonts w:ascii="Times New Roman" w:hAnsi="Times New Roman"/>
          <w:sz w:val="24"/>
          <w:szCs w:val="24"/>
        </w:rPr>
        <w:t>teledermatology</w:t>
      </w:r>
      <w:proofErr w:type="spellEnd"/>
      <w:r w:rsidRPr="00413A29">
        <w:rPr>
          <w:rFonts w:ascii="Times New Roman" w:hAnsi="Times New Roman"/>
          <w:sz w:val="24"/>
          <w:szCs w:val="24"/>
        </w:rPr>
        <w:t xml:space="preserve">: a successful model of care. World Melanoma </w:t>
      </w:r>
    </w:p>
    <w:p w14:paraId="22206A85" w14:textId="77777777" w:rsidR="00D62C47" w:rsidRPr="00413A29" w:rsidRDefault="00D62C47" w:rsidP="00413A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Congress</w:t>
      </w:r>
      <w:r w:rsidR="0009732D" w:rsidRPr="00413A29">
        <w:rPr>
          <w:rFonts w:ascii="Times New Roman" w:hAnsi="Times New Roman"/>
          <w:sz w:val="24"/>
          <w:szCs w:val="24"/>
        </w:rPr>
        <w:t>, Brisbane, October 2017</w:t>
      </w:r>
    </w:p>
    <w:p w14:paraId="50A33447" w14:textId="77777777" w:rsidR="00D62C47" w:rsidRDefault="00D62C47" w:rsidP="00C73644">
      <w:pPr>
        <w:jc w:val="both"/>
        <w:rPr>
          <w:rFonts w:ascii="Times New Roman" w:hAnsi="Times New Roman"/>
          <w:sz w:val="24"/>
          <w:szCs w:val="24"/>
        </w:rPr>
      </w:pPr>
    </w:p>
    <w:p w14:paraId="201957F8" w14:textId="52BBE239" w:rsidR="00D62C47" w:rsidRPr="00413A29" w:rsidRDefault="00D62C47" w:rsidP="00CB089D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Axillary node dissection:</w:t>
      </w:r>
      <w:r w:rsidR="00D813DB" w:rsidRPr="00413A29">
        <w:rPr>
          <w:rFonts w:ascii="Times New Roman" w:hAnsi="Times New Roman"/>
          <w:sz w:val="24"/>
          <w:szCs w:val="24"/>
        </w:rPr>
        <w:t xml:space="preserve"> </w:t>
      </w:r>
      <w:r w:rsidRPr="00413A29">
        <w:rPr>
          <w:rFonts w:ascii="Times New Roman" w:hAnsi="Times New Roman"/>
          <w:sz w:val="24"/>
          <w:szCs w:val="24"/>
        </w:rPr>
        <w:t>K</w:t>
      </w:r>
      <w:r w:rsidR="00D813DB" w:rsidRPr="00413A29">
        <w:rPr>
          <w:rFonts w:ascii="Times New Roman" w:hAnsi="Times New Roman"/>
          <w:sz w:val="24"/>
          <w:szCs w:val="24"/>
        </w:rPr>
        <w:t>ey performance indicators</w:t>
      </w:r>
      <w:r w:rsidRPr="00413A29">
        <w:rPr>
          <w:rFonts w:ascii="Times New Roman" w:hAnsi="Times New Roman"/>
          <w:sz w:val="24"/>
          <w:szCs w:val="24"/>
        </w:rPr>
        <w:t xml:space="preserve"> and quality assurance</w:t>
      </w:r>
    </w:p>
    <w:p w14:paraId="36AB7409" w14:textId="77777777" w:rsidR="00413A29" w:rsidRDefault="00D813DB" w:rsidP="00413A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Post</w:t>
      </w:r>
      <w:r w:rsidR="00D62C47" w:rsidRPr="00413A29">
        <w:rPr>
          <w:rFonts w:ascii="Times New Roman" w:hAnsi="Times New Roman"/>
          <w:sz w:val="24"/>
          <w:szCs w:val="24"/>
        </w:rPr>
        <w:t>er at World Melanoma Congress, Brisbane 2017</w:t>
      </w:r>
    </w:p>
    <w:p w14:paraId="146768E1" w14:textId="77777777" w:rsidR="00413A29" w:rsidRDefault="00413A29" w:rsidP="00413A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3B22990D" w14:textId="1E4A370B" w:rsidR="004F4D2B" w:rsidRPr="00413A29" w:rsidRDefault="004F4D2B" w:rsidP="00CB089D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 xml:space="preserve">Staging of </w:t>
      </w:r>
      <w:r w:rsidR="00413A29" w:rsidRPr="00413A29">
        <w:rPr>
          <w:rFonts w:ascii="Times New Roman" w:hAnsi="Times New Roman"/>
          <w:sz w:val="24"/>
          <w:szCs w:val="24"/>
        </w:rPr>
        <w:t>non-melanoma</w:t>
      </w:r>
      <w:r w:rsidRPr="00413A29">
        <w:rPr>
          <w:rFonts w:ascii="Times New Roman" w:hAnsi="Times New Roman"/>
          <w:sz w:val="24"/>
          <w:szCs w:val="24"/>
        </w:rPr>
        <w:t xml:space="preserve"> skin cancer</w:t>
      </w:r>
      <w:r w:rsidR="00584556" w:rsidRPr="00413A29">
        <w:rPr>
          <w:rFonts w:ascii="Times New Roman" w:hAnsi="Times New Roman"/>
          <w:sz w:val="24"/>
          <w:szCs w:val="24"/>
        </w:rPr>
        <w:t>-a Surgical Oncologists perspective</w:t>
      </w:r>
      <w:r w:rsidRPr="00413A29">
        <w:rPr>
          <w:rFonts w:ascii="Times New Roman" w:hAnsi="Times New Roman"/>
          <w:sz w:val="24"/>
          <w:szCs w:val="24"/>
        </w:rPr>
        <w:t xml:space="preserve">. Royal Australasian College of Pathologists </w:t>
      </w:r>
      <w:r w:rsidR="0009732D" w:rsidRPr="00413A29">
        <w:rPr>
          <w:rFonts w:ascii="Times New Roman" w:hAnsi="Times New Roman"/>
          <w:sz w:val="24"/>
          <w:szCs w:val="24"/>
        </w:rPr>
        <w:t xml:space="preserve">Conference, </w:t>
      </w:r>
      <w:r w:rsidRPr="00413A29">
        <w:rPr>
          <w:rFonts w:ascii="Times New Roman" w:hAnsi="Times New Roman"/>
          <w:sz w:val="24"/>
          <w:szCs w:val="24"/>
        </w:rPr>
        <w:t>Rotorua</w:t>
      </w:r>
      <w:r w:rsidR="0009732D" w:rsidRPr="00413A29">
        <w:rPr>
          <w:rFonts w:ascii="Times New Roman" w:hAnsi="Times New Roman"/>
          <w:sz w:val="24"/>
          <w:szCs w:val="24"/>
        </w:rPr>
        <w:t>, September 2017</w:t>
      </w:r>
      <w:r w:rsidR="002C3305" w:rsidRPr="00413A29">
        <w:rPr>
          <w:rFonts w:ascii="Times New Roman" w:hAnsi="Times New Roman"/>
          <w:sz w:val="24"/>
          <w:szCs w:val="24"/>
        </w:rPr>
        <w:tab/>
      </w:r>
    </w:p>
    <w:p w14:paraId="39565D24" w14:textId="77777777" w:rsidR="004F4D2B" w:rsidRDefault="004F4D2B" w:rsidP="00C73644">
      <w:pPr>
        <w:jc w:val="both"/>
      </w:pPr>
    </w:p>
    <w:p w14:paraId="50E40F63" w14:textId="28EC19F0" w:rsidR="004F4D2B" w:rsidRPr="00413A29" w:rsidRDefault="004F4D2B" w:rsidP="00CB089D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Surgery in the era of immunotherapy and targeted therapy. NZGP conference 2017, Rotorua</w:t>
      </w:r>
      <w:r w:rsidR="0009732D" w:rsidRPr="00413A29">
        <w:rPr>
          <w:rFonts w:ascii="Times New Roman" w:hAnsi="Times New Roman"/>
          <w:sz w:val="24"/>
          <w:szCs w:val="24"/>
        </w:rPr>
        <w:t>, June 2017</w:t>
      </w:r>
    </w:p>
    <w:p w14:paraId="582F2773" w14:textId="77777777" w:rsidR="004F4D2B" w:rsidRDefault="004F4D2B" w:rsidP="00C73644">
      <w:pPr>
        <w:jc w:val="both"/>
      </w:pPr>
    </w:p>
    <w:p w14:paraId="2409427E" w14:textId="77777777" w:rsidR="004F4D2B" w:rsidRPr="00413A29" w:rsidRDefault="004F4D2B" w:rsidP="00CB089D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Total Lymph Node Yield as a marker of quality assurance in axillary</w:t>
      </w:r>
    </w:p>
    <w:p w14:paraId="12489BD7" w14:textId="6473053B" w:rsidR="004F4D2B" w:rsidRPr="00C73644" w:rsidRDefault="00376006" w:rsidP="00C7364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Lymphadenectomy</w:t>
      </w:r>
      <w:r w:rsidR="004F4D2B" w:rsidRPr="00C73644">
        <w:rPr>
          <w:rFonts w:ascii="Times New Roman" w:hAnsi="Times New Roman"/>
          <w:sz w:val="24"/>
          <w:szCs w:val="24"/>
        </w:rPr>
        <w:t xml:space="preserve"> for metastatic melanoma</w:t>
      </w:r>
      <w:r w:rsidR="0009732D" w:rsidRPr="00C73644">
        <w:rPr>
          <w:rFonts w:ascii="Times New Roman" w:hAnsi="Times New Roman"/>
          <w:sz w:val="24"/>
          <w:szCs w:val="24"/>
        </w:rPr>
        <w:t>. Poster ASC</w:t>
      </w:r>
      <w:r w:rsidR="004F4D2B" w:rsidRPr="00C73644">
        <w:rPr>
          <w:rFonts w:ascii="Times New Roman" w:hAnsi="Times New Roman"/>
          <w:sz w:val="24"/>
          <w:szCs w:val="24"/>
        </w:rPr>
        <w:t>, Adelaide</w:t>
      </w:r>
      <w:r w:rsidR="0009732D" w:rsidRPr="00C73644">
        <w:rPr>
          <w:rFonts w:ascii="Times New Roman" w:hAnsi="Times New Roman"/>
          <w:sz w:val="24"/>
          <w:szCs w:val="24"/>
        </w:rPr>
        <w:t>, May 2017</w:t>
      </w:r>
    </w:p>
    <w:p w14:paraId="068F4633" w14:textId="77777777" w:rsidR="00764FD9" w:rsidRDefault="00764FD9" w:rsidP="00C73644"/>
    <w:p w14:paraId="4184C3C1" w14:textId="1A11B571" w:rsidR="00764FD9" w:rsidRPr="00413A29" w:rsidRDefault="00764FD9" w:rsidP="00CB089D">
      <w:pPr>
        <w:pStyle w:val="ListParagraph"/>
        <w:numPr>
          <w:ilvl w:val="0"/>
          <w:numId w:val="61"/>
        </w:numPr>
        <w:rPr>
          <w:rFonts w:ascii="Times New Roman" w:eastAsia="Arial" w:hAnsi="Times New Roman"/>
          <w:color w:val="000000"/>
          <w:kern w:val="24"/>
          <w:sz w:val="24"/>
          <w:szCs w:val="24"/>
          <w:lang w:val="en-US"/>
        </w:rPr>
      </w:pP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376006" w:rsidRPr="00413A29">
        <w:rPr>
          <w:rFonts w:ascii="Times New Roman" w:hAnsi="Times New Roman"/>
          <w:bCs/>
          <w:sz w:val="24"/>
          <w:szCs w:val="24"/>
          <w:lang w:val="en-US"/>
        </w:rPr>
        <w:t>burden</w:t>
      </w: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 w:rsidR="00376006" w:rsidRPr="00413A29">
        <w:rPr>
          <w:rFonts w:ascii="Times New Roman" w:hAnsi="Times New Roman"/>
          <w:bCs/>
          <w:sz w:val="24"/>
          <w:szCs w:val="24"/>
          <w:lang w:val="en-US"/>
        </w:rPr>
        <w:t>non-melanoma</w:t>
      </w: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 skin cancer in Auckland, NZ.</w:t>
      </w:r>
      <w:r w:rsidRPr="00413A29">
        <w:rPr>
          <w:rFonts w:ascii="Times New Roman" w:hAnsi="Times New Roman"/>
          <w:sz w:val="24"/>
        </w:rPr>
        <w:t xml:space="preserve"> A </w:t>
      </w:r>
      <w:proofErr w:type="spellStart"/>
      <w:r w:rsidRPr="00413A29">
        <w:rPr>
          <w:rFonts w:ascii="Times New Roman" w:hAnsi="Times New Roman"/>
          <w:sz w:val="24"/>
        </w:rPr>
        <w:t>Podicherry</w:t>
      </w:r>
      <w:proofErr w:type="spellEnd"/>
      <w:r w:rsidRPr="00413A29">
        <w:rPr>
          <w:rFonts w:ascii="Times New Roman" w:hAnsi="Times New Roman"/>
          <w:sz w:val="24"/>
        </w:rPr>
        <w:t>, RCW Martin. IFHNOS meeting, October 2016</w:t>
      </w:r>
    </w:p>
    <w:p w14:paraId="1D56A9EB" w14:textId="77777777" w:rsidR="00764FD9" w:rsidRDefault="00764FD9" w:rsidP="00C73644">
      <w:pPr>
        <w:rPr>
          <w:rFonts w:ascii="Times New Roman" w:eastAsia="Arial" w:hAnsi="Times New Roman"/>
          <w:color w:val="000000"/>
          <w:kern w:val="24"/>
          <w:sz w:val="24"/>
          <w:szCs w:val="24"/>
          <w:lang w:val="en-US"/>
        </w:rPr>
      </w:pPr>
    </w:p>
    <w:p w14:paraId="20C157F1" w14:textId="77777777" w:rsidR="00764FD9" w:rsidRPr="00413A29" w:rsidRDefault="00764FD9" w:rsidP="00CB089D">
      <w:pPr>
        <w:pStyle w:val="ListParagraph"/>
        <w:numPr>
          <w:ilvl w:val="0"/>
          <w:numId w:val="61"/>
        </w:numPr>
        <w:rPr>
          <w:rFonts w:ascii="Times New Roman" w:eastAsia="Arial" w:hAnsi="Times New Roman"/>
          <w:iCs/>
          <w:color w:val="000000"/>
          <w:kern w:val="24"/>
          <w:sz w:val="24"/>
          <w:szCs w:val="24"/>
          <w:lang w:val="en-US"/>
        </w:rPr>
      </w:pPr>
      <w:r w:rsidRPr="00413A29">
        <w:rPr>
          <w:rFonts w:ascii="Times New Roman" w:eastAsia="Arial" w:hAnsi="Times New Roman"/>
          <w:color w:val="000000"/>
          <w:kern w:val="24"/>
          <w:sz w:val="24"/>
          <w:szCs w:val="24"/>
          <w:lang w:val="en-US"/>
        </w:rPr>
        <w:t>Sentinel Lymph Node Biopsy in Cutaneous Head and Neck Malignancies</w:t>
      </w:r>
      <w:r w:rsidRPr="00413A29">
        <w:rPr>
          <w:rFonts w:ascii="Times New Roman" w:eastAsia="Arial" w:hAnsi="Times New Roman"/>
          <w:color w:val="000000"/>
          <w:kern w:val="24"/>
          <w:sz w:val="24"/>
          <w:szCs w:val="24"/>
          <w:lang w:val="en-US"/>
        </w:rPr>
        <w:br/>
      </w:r>
      <w:r w:rsidRPr="00413A29">
        <w:rPr>
          <w:rFonts w:ascii="Times New Roman" w:eastAsia="Arial" w:hAnsi="Times New Roman"/>
          <w:iCs/>
          <w:color w:val="000000"/>
          <w:kern w:val="24"/>
          <w:sz w:val="24"/>
          <w:szCs w:val="24"/>
          <w:lang w:val="en-US"/>
        </w:rPr>
        <w:t>IFHNOS meeting, Auckland, October 2016</w:t>
      </w:r>
    </w:p>
    <w:p w14:paraId="34577B8A" w14:textId="77777777" w:rsidR="00764FD9" w:rsidRDefault="00764FD9" w:rsidP="00C73644"/>
    <w:p w14:paraId="1B2B1F72" w14:textId="77777777" w:rsidR="006666E6" w:rsidRPr="00413A29" w:rsidRDefault="006666E6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RADICAL trial, RANZCR meeting, Wellington, August 2016</w:t>
      </w:r>
    </w:p>
    <w:p w14:paraId="606228BC" w14:textId="77777777" w:rsidR="006666E6" w:rsidRDefault="006666E6" w:rsidP="00C73644">
      <w:pPr>
        <w:rPr>
          <w:rFonts w:ascii="Times New Roman" w:hAnsi="Times New Roman"/>
          <w:sz w:val="24"/>
          <w:szCs w:val="24"/>
        </w:rPr>
      </w:pPr>
    </w:p>
    <w:p w14:paraId="30C1A9B6" w14:textId="3A22D42D" w:rsidR="006666E6" w:rsidRPr="00413A29" w:rsidRDefault="006666E6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Complex BCC definition and database, RANZCR meeting, Wellington, August 2016</w:t>
      </w:r>
    </w:p>
    <w:p w14:paraId="109876CC" w14:textId="77777777" w:rsidR="006666E6" w:rsidRDefault="006666E6" w:rsidP="00C73644"/>
    <w:p w14:paraId="4412351E" w14:textId="77777777" w:rsidR="00935F07" w:rsidRPr="00413A29" w:rsidRDefault="00935F07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Surgical management of metastatic melanoma. NZGP conference, June 2016</w:t>
      </w:r>
    </w:p>
    <w:p w14:paraId="098CA4E8" w14:textId="77777777" w:rsidR="00935F07" w:rsidRPr="00935F07" w:rsidRDefault="00935F07" w:rsidP="00C73644">
      <w:pPr>
        <w:rPr>
          <w:rFonts w:ascii="Times New Roman" w:hAnsi="Times New Roman"/>
          <w:sz w:val="24"/>
          <w:szCs w:val="24"/>
        </w:rPr>
      </w:pPr>
    </w:p>
    <w:p w14:paraId="36B86CFA" w14:textId="04ABD47F" w:rsidR="00935F07" w:rsidRPr="00413A29" w:rsidRDefault="00935F07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 xml:space="preserve">Sentinel node biopsy in </w:t>
      </w:r>
      <w:proofErr w:type="gramStart"/>
      <w:r w:rsidRPr="00413A29">
        <w:rPr>
          <w:rFonts w:ascii="Times New Roman" w:hAnsi="Times New Roman"/>
          <w:sz w:val="24"/>
          <w:szCs w:val="24"/>
        </w:rPr>
        <w:t>high risk</w:t>
      </w:r>
      <w:proofErr w:type="gramEnd"/>
      <w:r w:rsidRPr="00413A29">
        <w:rPr>
          <w:rFonts w:ascii="Times New Roman" w:hAnsi="Times New Roman"/>
          <w:sz w:val="24"/>
          <w:szCs w:val="24"/>
        </w:rPr>
        <w:t xml:space="preserve"> cutaneous SCC. ISNS Plenary session,</w:t>
      </w:r>
      <w:r w:rsidR="006666E6" w:rsidRPr="00413A29">
        <w:rPr>
          <w:rFonts w:ascii="Times New Roman" w:hAnsi="Times New Roman"/>
          <w:sz w:val="24"/>
          <w:szCs w:val="24"/>
        </w:rPr>
        <w:t xml:space="preserve"> Milan, </w:t>
      </w:r>
      <w:r w:rsidRPr="00413A29">
        <w:rPr>
          <w:rFonts w:ascii="Times New Roman" w:hAnsi="Times New Roman"/>
          <w:sz w:val="24"/>
          <w:szCs w:val="24"/>
        </w:rPr>
        <w:t>May 2016</w:t>
      </w:r>
    </w:p>
    <w:p w14:paraId="5C3992A7" w14:textId="77777777" w:rsidR="00935F07" w:rsidRDefault="00935F07" w:rsidP="00C73644">
      <w:pPr>
        <w:ind w:left="720"/>
      </w:pPr>
    </w:p>
    <w:p w14:paraId="70F4D9D1" w14:textId="4F03CA7A" w:rsidR="002C3305" w:rsidRPr="00413A29" w:rsidRDefault="00D20FA6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Isolated limb infusion. Australasian Plastic and Reconstructive trainee’s conference, Auckland, March 2016</w:t>
      </w:r>
    </w:p>
    <w:p w14:paraId="7C55131E" w14:textId="77777777" w:rsidR="00D20FA6" w:rsidRDefault="00D20FA6" w:rsidP="00C73644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6CB7130" w14:textId="71171C99" w:rsidR="00D20FA6" w:rsidRPr="00413A29" w:rsidRDefault="00D20FA6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Epidemiology of </w:t>
      </w:r>
      <w:r w:rsidR="00376006" w:rsidRPr="00413A29">
        <w:rPr>
          <w:rFonts w:ascii="Times New Roman" w:hAnsi="Times New Roman"/>
          <w:bCs/>
          <w:sz w:val="24"/>
          <w:szCs w:val="24"/>
          <w:lang w:val="en-US"/>
        </w:rPr>
        <w:t>non-melanoma</w:t>
      </w: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 skin cancer in Auckland, NZ.</w:t>
      </w:r>
      <w:r w:rsidRPr="00413A29">
        <w:rPr>
          <w:rFonts w:ascii="Times New Roman" w:hAnsi="Times New Roman"/>
          <w:sz w:val="24"/>
        </w:rPr>
        <w:t xml:space="preserve"> A </w:t>
      </w:r>
      <w:proofErr w:type="spellStart"/>
      <w:r w:rsidRPr="00413A29">
        <w:rPr>
          <w:rFonts w:ascii="Times New Roman" w:hAnsi="Times New Roman"/>
          <w:sz w:val="24"/>
        </w:rPr>
        <w:t>Podicherry</w:t>
      </w:r>
      <w:proofErr w:type="spellEnd"/>
      <w:r w:rsidRPr="00413A29">
        <w:rPr>
          <w:rFonts w:ascii="Times New Roman" w:hAnsi="Times New Roman"/>
          <w:sz w:val="24"/>
        </w:rPr>
        <w:t>, RCW Martin. Global controversies in skin cancer, Brisbane 2015</w:t>
      </w:r>
    </w:p>
    <w:p w14:paraId="25C2320E" w14:textId="77777777" w:rsidR="00D20FA6" w:rsidRDefault="00D20FA6" w:rsidP="00C73644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260700FB" w14:textId="77777777" w:rsidR="000A56E9" w:rsidRPr="00413A29" w:rsidRDefault="000A56E9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bCs/>
          <w:sz w:val="24"/>
          <w:szCs w:val="24"/>
          <w:lang w:val="en-US"/>
        </w:rPr>
        <w:t xml:space="preserve">Standards of service provision for melanoma patients in New Zealand. Presented at Melanoma Summit, 2015. </w:t>
      </w:r>
    </w:p>
    <w:p w14:paraId="75BD5201" w14:textId="77777777" w:rsidR="000A56E9" w:rsidRDefault="000A56E9" w:rsidP="00C73644">
      <w:pPr>
        <w:rPr>
          <w:rFonts w:ascii="Times New Roman" w:hAnsi="Times New Roman"/>
          <w:sz w:val="24"/>
        </w:rPr>
      </w:pPr>
    </w:p>
    <w:p w14:paraId="48101899" w14:textId="2141E24B" w:rsidR="00CE6665" w:rsidRPr="00413A29" w:rsidRDefault="00CE666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sz w:val="24"/>
        </w:rPr>
        <w:t>Epidemiology of Melanoma in NZ, 2009-2013. Poster at NZAGS meeting, 2015</w:t>
      </w:r>
      <w:r w:rsidR="00413A29" w:rsidRPr="00413A29">
        <w:rPr>
          <w:rFonts w:ascii="Times New Roman" w:hAnsi="Times New Roman"/>
          <w:sz w:val="24"/>
        </w:rPr>
        <w:t xml:space="preserve"> </w:t>
      </w:r>
      <w:r w:rsidRPr="00413A29">
        <w:rPr>
          <w:rFonts w:ascii="Times New Roman" w:hAnsi="Times New Roman"/>
          <w:sz w:val="24"/>
        </w:rPr>
        <w:t>K Broughton, R Martin.</w:t>
      </w:r>
    </w:p>
    <w:p w14:paraId="2C8C7AA1" w14:textId="77777777" w:rsidR="00CE6665" w:rsidRDefault="00CE6665" w:rsidP="00C73644">
      <w:pPr>
        <w:rPr>
          <w:rFonts w:ascii="Times New Roman" w:hAnsi="Times New Roman"/>
          <w:sz w:val="24"/>
        </w:rPr>
      </w:pPr>
    </w:p>
    <w:p w14:paraId="2630DBAC" w14:textId="3313901F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sz w:val="24"/>
        </w:rPr>
        <w:t xml:space="preserve">Sentinel node biopsy for </w:t>
      </w:r>
      <w:proofErr w:type="gramStart"/>
      <w:r w:rsidRPr="00413A29">
        <w:rPr>
          <w:rFonts w:ascii="Times New Roman" w:hAnsi="Times New Roman"/>
          <w:sz w:val="24"/>
        </w:rPr>
        <w:t>high risk</w:t>
      </w:r>
      <w:proofErr w:type="gramEnd"/>
      <w:r w:rsidRPr="00413A29">
        <w:rPr>
          <w:rFonts w:ascii="Times New Roman" w:hAnsi="Times New Roman"/>
          <w:sz w:val="24"/>
        </w:rPr>
        <w:t xml:space="preserve"> head and neck cutaneous squamous cell carcinoma.</w:t>
      </w:r>
      <w:r w:rsidR="00413A29">
        <w:rPr>
          <w:rFonts w:ascii="Times New Roman" w:hAnsi="Times New Roman"/>
          <w:sz w:val="24"/>
        </w:rPr>
        <w:t xml:space="preserve"> </w:t>
      </w:r>
      <w:r w:rsidRPr="00413A29">
        <w:rPr>
          <w:rFonts w:ascii="Times New Roman" w:hAnsi="Times New Roman"/>
          <w:sz w:val="24"/>
        </w:rPr>
        <w:t>Global controversies in skin cancer, Brisbane 2013</w:t>
      </w:r>
    </w:p>
    <w:p w14:paraId="3B680BBC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36D881FA" w14:textId="67E0B884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sz w:val="24"/>
        </w:rPr>
        <w:t>Epidemiology of Melanoma in situ in New Zealand</w:t>
      </w:r>
      <w:r w:rsidR="00D20FA6" w:rsidRPr="00413A29">
        <w:rPr>
          <w:rFonts w:ascii="Times New Roman" w:hAnsi="Times New Roman"/>
          <w:sz w:val="24"/>
        </w:rPr>
        <w:t>. S Rice, RCW Martin</w:t>
      </w:r>
      <w:r w:rsidR="00413A29">
        <w:rPr>
          <w:rFonts w:ascii="Times New Roman" w:hAnsi="Times New Roman"/>
          <w:sz w:val="24"/>
        </w:rPr>
        <w:t xml:space="preserve">. </w:t>
      </w:r>
      <w:r w:rsidRPr="00413A29">
        <w:rPr>
          <w:rFonts w:ascii="Times New Roman" w:hAnsi="Times New Roman"/>
          <w:sz w:val="24"/>
        </w:rPr>
        <w:t>Global controversies in skin cancer, Brisbane 2013</w:t>
      </w:r>
    </w:p>
    <w:p w14:paraId="2AFF2FE9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1ADDBA30" w14:textId="77777777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sz w:val="24"/>
        </w:rPr>
        <w:t>Targeted therapies in skin cancer-the evidence. Invited speaker for Head and Neck section of ASC, Auckland 2013</w:t>
      </w:r>
    </w:p>
    <w:p w14:paraId="473C9449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7A118DFB" w14:textId="77777777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</w:rPr>
      </w:pPr>
      <w:r w:rsidRPr="00413A29">
        <w:rPr>
          <w:rFonts w:ascii="Times New Roman" w:hAnsi="Times New Roman"/>
          <w:sz w:val="24"/>
        </w:rPr>
        <w:t xml:space="preserve">Thyroidectomy in the morbidly obese, no time to defer. Invited speak for </w:t>
      </w:r>
    </w:p>
    <w:p w14:paraId="0E80D1BE" w14:textId="77777777" w:rsidR="002C3305" w:rsidRPr="00C73644" w:rsidRDefault="002C3305" w:rsidP="00C73644">
      <w:pPr>
        <w:ind w:left="1440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</w:rPr>
        <w:t>Surgical Oncology section of ASC, Auckland 2013</w:t>
      </w:r>
    </w:p>
    <w:p w14:paraId="7EFB2DBA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05163242" w14:textId="77777777" w:rsidR="002C3305" w:rsidRDefault="002C3305" w:rsidP="00CB089D">
      <w:pPr>
        <w:pStyle w:val="BodyTextIndent"/>
        <w:numPr>
          <w:ilvl w:val="0"/>
          <w:numId w:val="61"/>
        </w:numPr>
      </w:pPr>
      <w:r w:rsidRPr="002D09F7">
        <w:rPr>
          <w:bCs/>
        </w:rPr>
        <w:t>Metastatic Risk in cutaneous Squamous Cell Carcinoma (</w:t>
      </w:r>
      <w:proofErr w:type="spellStart"/>
      <w:r w:rsidRPr="002D09F7">
        <w:rPr>
          <w:bCs/>
        </w:rPr>
        <w:t>cSCC</w:t>
      </w:r>
      <w:proofErr w:type="spellEnd"/>
      <w:r w:rsidRPr="002D09F7">
        <w:rPr>
          <w:bCs/>
        </w:rPr>
        <w:t>).</w:t>
      </w:r>
      <w:r>
        <w:rPr>
          <w:b/>
          <w:bCs/>
        </w:rPr>
        <w:t xml:space="preserve"> </w:t>
      </w:r>
      <w:r>
        <w:t>Chris Kirton, R Martin, Raj P</w:t>
      </w:r>
      <w:r w:rsidR="00D20FA6">
        <w:t xml:space="preserve">atel, Pat Emanuel. </w:t>
      </w:r>
      <w:r>
        <w:t>ASC, Auckland 2013</w:t>
      </w:r>
    </w:p>
    <w:p w14:paraId="3F92C0DA" w14:textId="493F54FB" w:rsidR="002C3305" w:rsidRPr="001C01C3" w:rsidRDefault="002C3305" w:rsidP="00C73644">
      <w:pPr>
        <w:ind w:left="720"/>
        <w:rPr>
          <w:rFonts w:ascii="Times New Roman" w:hAnsi="Times New Roman"/>
          <w:sz w:val="24"/>
        </w:rPr>
      </w:pPr>
    </w:p>
    <w:p w14:paraId="7BFD51D8" w14:textId="77777777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The role of Sentinel Node Biopsy in Rare Cutaneous Malignancies</w:t>
      </w:r>
    </w:p>
    <w:p w14:paraId="4039C5D4" w14:textId="0F960751" w:rsidR="002C3305" w:rsidRPr="00C73644" w:rsidRDefault="002C3305" w:rsidP="00C73644">
      <w:pPr>
        <w:ind w:left="144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Kath Gale, RCW Martin</w:t>
      </w:r>
    </w:p>
    <w:p w14:paraId="03672153" w14:textId="7038CCD4" w:rsidR="002C3305" w:rsidRPr="00C73644" w:rsidRDefault="002C3305" w:rsidP="00C73644">
      <w:pPr>
        <w:ind w:left="144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ASC, Kuala Lumpur, May 2012</w:t>
      </w:r>
    </w:p>
    <w:p w14:paraId="26760F52" w14:textId="77777777" w:rsidR="002C3305" w:rsidRDefault="002C3305" w:rsidP="00C73644"/>
    <w:p w14:paraId="1A369009" w14:textId="77777777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Epidemiology of Thyroid cancer in NZ, 2000-2004</w:t>
      </w:r>
    </w:p>
    <w:p w14:paraId="56D047E8" w14:textId="602D8AC9" w:rsidR="002C3305" w:rsidRPr="00C73644" w:rsidRDefault="002C3305" w:rsidP="00413A29">
      <w:pPr>
        <w:ind w:left="144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Kath Gale, RCW Martin</w:t>
      </w:r>
      <w:r w:rsidR="00413A29">
        <w:rPr>
          <w:rFonts w:ascii="Times New Roman" w:hAnsi="Times New Roman"/>
          <w:sz w:val="24"/>
          <w:szCs w:val="24"/>
        </w:rPr>
        <w:t xml:space="preserve"> </w:t>
      </w:r>
      <w:r w:rsidRPr="00C73644">
        <w:rPr>
          <w:rFonts w:ascii="Times New Roman" w:hAnsi="Times New Roman"/>
          <w:sz w:val="24"/>
          <w:szCs w:val="24"/>
        </w:rPr>
        <w:t>NZAGS meeting, Nelson, March 2012</w:t>
      </w:r>
    </w:p>
    <w:p w14:paraId="0F6362E8" w14:textId="77777777" w:rsidR="002C3305" w:rsidRDefault="002C3305" w:rsidP="00C73644">
      <w:pPr>
        <w:rPr>
          <w:rFonts w:ascii="Times New Roman" w:hAnsi="Times New Roman"/>
          <w:sz w:val="24"/>
          <w:szCs w:val="24"/>
        </w:rPr>
      </w:pPr>
    </w:p>
    <w:p w14:paraId="72D606AA" w14:textId="77777777" w:rsidR="00CE6665" w:rsidRPr="00413A29" w:rsidRDefault="00CE666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Melanoma Update. RACS training day. Nelson 2010</w:t>
      </w:r>
    </w:p>
    <w:p w14:paraId="17CAA44B" w14:textId="77777777" w:rsidR="00CE6665" w:rsidRDefault="00CE6665" w:rsidP="00C73644">
      <w:pPr>
        <w:ind w:left="709"/>
        <w:rPr>
          <w:rFonts w:ascii="Times New Roman" w:hAnsi="Times New Roman"/>
          <w:sz w:val="24"/>
          <w:szCs w:val="24"/>
        </w:rPr>
      </w:pPr>
    </w:p>
    <w:p w14:paraId="540D8086" w14:textId="77777777" w:rsidR="002C3305" w:rsidRPr="00413A29" w:rsidRDefault="002C3305" w:rsidP="00CB089D">
      <w:pPr>
        <w:pStyle w:val="ListParagraph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 xml:space="preserve">SNIC Trial. Sentinel node biopsy in </w:t>
      </w:r>
      <w:proofErr w:type="gramStart"/>
      <w:r w:rsidRPr="00413A29">
        <w:rPr>
          <w:rFonts w:ascii="Times New Roman" w:hAnsi="Times New Roman"/>
          <w:sz w:val="24"/>
          <w:szCs w:val="24"/>
        </w:rPr>
        <w:t>high risk</w:t>
      </w:r>
      <w:proofErr w:type="gramEnd"/>
      <w:r w:rsidRPr="00413A29">
        <w:rPr>
          <w:rFonts w:ascii="Times New Roman" w:hAnsi="Times New Roman"/>
          <w:sz w:val="24"/>
          <w:szCs w:val="24"/>
        </w:rPr>
        <w:t xml:space="preserve"> non-melanoma skin cancer.</w:t>
      </w:r>
    </w:p>
    <w:p w14:paraId="530E2D40" w14:textId="0C4E394D" w:rsidR="002C3305" w:rsidRPr="00C73644" w:rsidRDefault="002C3305" w:rsidP="00413A29">
      <w:pPr>
        <w:ind w:left="720" w:firstLine="72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RCW Martin</w:t>
      </w:r>
      <w:r w:rsidR="00413A29">
        <w:rPr>
          <w:rFonts w:ascii="Times New Roman" w:hAnsi="Times New Roman"/>
          <w:sz w:val="24"/>
          <w:szCs w:val="24"/>
        </w:rPr>
        <w:t xml:space="preserve">. </w:t>
      </w:r>
      <w:r w:rsidRPr="00C73644">
        <w:rPr>
          <w:rFonts w:ascii="Times New Roman" w:hAnsi="Times New Roman"/>
          <w:sz w:val="24"/>
          <w:szCs w:val="24"/>
        </w:rPr>
        <w:t>EADO, Athens, June 2010</w:t>
      </w:r>
    </w:p>
    <w:p w14:paraId="61EACFDB" w14:textId="77777777" w:rsidR="002C3305" w:rsidRDefault="002C3305" w:rsidP="00C73644">
      <w:pPr>
        <w:rPr>
          <w:rFonts w:ascii="Times New Roman" w:hAnsi="Times New Roman"/>
          <w:sz w:val="24"/>
          <w:szCs w:val="24"/>
        </w:rPr>
      </w:pPr>
    </w:p>
    <w:p w14:paraId="0834FC13" w14:textId="77777777" w:rsidR="002C3305" w:rsidRPr="00413A29" w:rsidRDefault="002C3305" w:rsidP="00CB089D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 xml:space="preserve">SNIC Trial. Sentinel node biopsy in </w:t>
      </w:r>
      <w:proofErr w:type="gramStart"/>
      <w:r w:rsidRPr="00413A29">
        <w:rPr>
          <w:rFonts w:ascii="Times New Roman" w:hAnsi="Times New Roman"/>
          <w:sz w:val="24"/>
          <w:szCs w:val="24"/>
        </w:rPr>
        <w:t>high risk</w:t>
      </w:r>
      <w:proofErr w:type="gramEnd"/>
      <w:r w:rsidRPr="00413A29">
        <w:rPr>
          <w:rFonts w:ascii="Times New Roman" w:hAnsi="Times New Roman"/>
          <w:sz w:val="24"/>
          <w:szCs w:val="24"/>
        </w:rPr>
        <w:t xml:space="preserve"> non-melanoma skin cancer</w:t>
      </w:r>
    </w:p>
    <w:p w14:paraId="508E45A9" w14:textId="0BEFCCC9" w:rsidR="002C3305" w:rsidRPr="00C73644" w:rsidRDefault="002C3305" w:rsidP="00413A29">
      <w:pPr>
        <w:ind w:left="720" w:firstLine="72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RCW Martin</w:t>
      </w:r>
      <w:r w:rsidR="00413A29">
        <w:rPr>
          <w:rFonts w:ascii="Times New Roman" w:hAnsi="Times New Roman"/>
          <w:sz w:val="24"/>
          <w:szCs w:val="24"/>
        </w:rPr>
        <w:t>.</w:t>
      </w:r>
      <w:r w:rsidR="00C56FD9">
        <w:rPr>
          <w:rFonts w:ascii="Times New Roman" w:hAnsi="Times New Roman"/>
          <w:sz w:val="24"/>
          <w:szCs w:val="24"/>
        </w:rPr>
        <w:t xml:space="preserve"> </w:t>
      </w:r>
      <w:r w:rsidRPr="00C73644">
        <w:rPr>
          <w:rFonts w:ascii="Times New Roman" w:hAnsi="Times New Roman"/>
          <w:sz w:val="24"/>
          <w:szCs w:val="24"/>
        </w:rPr>
        <w:t>NZAGS, Tauranga, March 2010</w:t>
      </w:r>
    </w:p>
    <w:p w14:paraId="7D1353F6" w14:textId="77777777" w:rsidR="002C3305" w:rsidRDefault="002C3305" w:rsidP="00C73644">
      <w:pPr>
        <w:rPr>
          <w:rFonts w:ascii="Times New Roman" w:hAnsi="Times New Roman"/>
          <w:sz w:val="24"/>
          <w:szCs w:val="24"/>
        </w:rPr>
      </w:pPr>
    </w:p>
    <w:p w14:paraId="0FC68A81" w14:textId="77777777" w:rsidR="00413A29" w:rsidRPr="00413A29" w:rsidRDefault="002C3305" w:rsidP="00CB089D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13A29">
        <w:rPr>
          <w:rFonts w:ascii="Times New Roman" w:hAnsi="Times New Roman"/>
          <w:sz w:val="24"/>
          <w:szCs w:val="24"/>
        </w:rPr>
        <w:t>Sentinel Node Biopsy for Cutaneous Melanoma, an update.</w:t>
      </w:r>
      <w:r w:rsidR="00413A29" w:rsidRPr="00413A29">
        <w:rPr>
          <w:rFonts w:ascii="Times New Roman" w:hAnsi="Times New Roman"/>
          <w:sz w:val="24"/>
          <w:szCs w:val="24"/>
        </w:rPr>
        <w:t xml:space="preserve"> </w:t>
      </w:r>
    </w:p>
    <w:p w14:paraId="28132D93" w14:textId="4EBC28FD" w:rsidR="002C3305" w:rsidRPr="00C73644" w:rsidRDefault="002C3305" w:rsidP="00413A29">
      <w:pPr>
        <w:ind w:left="720" w:firstLine="72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RCW Martin</w:t>
      </w:r>
      <w:r w:rsidR="00413A29">
        <w:rPr>
          <w:rFonts w:ascii="Times New Roman" w:hAnsi="Times New Roman"/>
          <w:sz w:val="24"/>
          <w:szCs w:val="24"/>
        </w:rPr>
        <w:t xml:space="preserve">. </w:t>
      </w:r>
      <w:r w:rsidRPr="00C73644">
        <w:rPr>
          <w:rFonts w:ascii="Times New Roman" w:hAnsi="Times New Roman"/>
          <w:sz w:val="24"/>
          <w:szCs w:val="24"/>
        </w:rPr>
        <w:t>NZAGS, Tauranga, March 2010</w:t>
      </w:r>
    </w:p>
    <w:p w14:paraId="02C83AB2" w14:textId="77777777" w:rsidR="002C3305" w:rsidRDefault="002C3305" w:rsidP="00C73644">
      <w:pPr>
        <w:rPr>
          <w:rFonts w:ascii="Times New Roman" w:hAnsi="Times New Roman"/>
          <w:sz w:val="24"/>
          <w:szCs w:val="24"/>
        </w:rPr>
      </w:pPr>
    </w:p>
    <w:p w14:paraId="56806D6B" w14:textId="77777777" w:rsidR="002C3305" w:rsidRPr="00366653" w:rsidRDefault="002C3305" w:rsidP="00CB089D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366653">
        <w:rPr>
          <w:rFonts w:ascii="Times New Roman" w:hAnsi="Times New Roman"/>
          <w:sz w:val="24"/>
          <w:szCs w:val="24"/>
        </w:rPr>
        <w:t>NZ leads the world in Melanoma incidence rates.</w:t>
      </w:r>
    </w:p>
    <w:p w14:paraId="17F288E7" w14:textId="77777777" w:rsidR="002C3305" w:rsidRPr="00C73644" w:rsidRDefault="002C3305" w:rsidP="00366653">
      <w:pPr>
        <w:ind w:left="720" w:firstLine="72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RCW Martin, J Liang, E Robinson</w:t>
      </w:r>
    </w:p>
    <w:p w14:paraId="4E7AC708" w14:textId="77777777" w:rsidR="002C3305" w:rsidRPr="00C73644" w:rsidRDefault="002C3305" w:rsidP="00366653">
      <w:pPr>
        <w:ind w:left="1440"/>
        <w:rPr>
          <w:rFonts w:ascii="Times New Roman" w:hAnsi="Times New Roman"/>
          <w:sz w:val="24"/>
          <w:szCs w:val="24"/>
        </w:rPr>
      </w:pPr>
      <w:r w:rsidRPr="00C73644">
        <w:rPr>
          <w:rFonts w:ascii="Times New Roman" w:hAnsi="Times New Roman"/>
          <w:sz w:val="24"/>
          <w:szCs w:val="24"/>
        </w:rPr>
        <w:t>World Melanoma Conference, Vienna, May 2009</w:t>
      </w:r>
    </w:p>
    <w:p w14:paraId="573251D3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4079F647" w14:textId="77777777" w:rsidR="002C3305" w:rsidRPr="00366653" w:rsidRDefault="002C3305" w:rsidP="00CB089D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 w:rsidRPr="00366653">
        <w:rPr>
          <w:rFonts w:ascii="Times New Roman" w:hAnsi="Times New Roman"/>
          <w:sz w:val="24"/>
        </w:rPr>
        <w:t>The Management of Cervical Lymph Nodes in Cutaneous Melanoma. RCW Martin, JF Thompson, CJ O’Brien.</w:t>
      </w:r>
    </w:p>
    <w:p w14:paraId="21E9C77A" w14:textId="77777777" w:rsidR="002C3305" w:rsidRPr="00C73644" w:rsidRDefault="002C3305" w:rsidP="00366653">
      <w:pPr>
        <w:ind w:left="1440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</w:rPr>
        <w:t>ASC, Sydney, May 2006 and World Melanoma Conference, Vienna, May 2009</w:t>
      </w:r>
    </w:p>
    <w:p w14:paraId="20966A50" w14:textId="77777777" w:rsidR="002C3305" w:rsidRDefault="002C3305" w:rsidP="00C73644">
      <w:pPr>
        <w:ind w:left="709"/>
        <w:rPr>
          <w:rFonts w:ascii="Times New Roman" w:hAnsi="Times New Roman"/>
          <w:sz w:val="24"/>
        </w:rPr>
      </w:pPr>
    </w:p>
    <w:p w14:paraId="4579547B" w14:textId="77777777" w:rsidR="002C3305" w:rsidRDefault="002C3305" w:rsidP="00CB089D">
      <w:pPr>
        <w:pStyle w:val="BodyText2"/>
        <w:numPr>
          <w:ilvl w:val="0"/>
          <w:numId w:val="62"/>
        </w:numPr>
        <w:tabs>
          <w:tab w:val="clear" w:pos="709"/>
          <w:tab w:val="clear" w:pos="3240"/>
          <w:tab w:val="clear" w:pos="6480"/>
        </w:tabs>
      </w:pPr>
      <w:r>
        <w:lastRenderedPageBreak/>
        <w:t>The prognostic significance of sentinel node status in the neck compared with other node fields. RCW Martin, JF Thompson, R Uren, CJ O’Brien.</w:t>
      </w:r>
    </w:p>
    <w:p w14:paraId="5AAACF38" w14:textId="77777777" w:rsidR="002C3305" w:rsidRPr="00C73644" w:rsidRDefault="002C3305" w:rsidP="00C56FD9">
      <w:pPr>
        <w:ind w:left="720" w:firstLine="720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</w:rPr>
        <w:t>Head and Neck 2005, Sydney, November 2005</w:t>
      </w:r>
    </w:p>
    <w:p w14:paraId="65DC7DB2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56CEF426" w14:textId="77777777" w:rsidR="002C3305" w:rsidRPr="00C56FD9" w:rsidRDefault="002C3305" w:rsidP="00CB089D">
      <w:pPr>
        <w:pStyle w:val="ListParagraph"/>
        <w:numPr>
          <w:ilvl w:val="0"/>
          <w:numId w:val="62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>The role of PET in assessing treatment response in the nonsurgical management of mucosal Squamous Cell Carcinoma of the Head and Neck.</w:t>
      </w:r>
    </w:p>
    <w:p w14:paraId="5C793184" w14:textId="77777777" w:rsidR="002C3305" w:rsidRPr="00C73644" w:rsidRDefault="002C3305" w:rsidP="00C56FD9">
      <w:pPr>
        <w:ind w:left="720" w:firstLine="720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</w:rPr>
        <w:t>Head and Neck 2005, Sydney, November 2005</w:t>
      </w:r>
    </w:p>
    <w:p w14:paraId="306D7B62" w14:textId="77777777" w:rsidR="002C3305" w:rsidRDefault="002C3305" w:rsidP="00C73644">
      <w:pPr>
        <w:pStyle w:val="BodyTextIndent2"/>
        <w:tabs>
          <w:tab w:val="clear" w:pos="709"/>
          <w:tab w:val="clear" w:pos="3960"/>
        </w:tabs>
        <w:ind w:left="0"/>
      </w:pPr>
    </w:p>
    <w:p w14:paraId="73231DB0" w14:textId="77777777" w:rsidR="002C3305" w:rsidRDefault="002C3305" w:rsidP="00CB089D">
      <w:pPr>
        <w:pStyle w:val="BodyTextIndent2"/>
        <w:numPr>
          <w:ilvl w:val="0"/>
          <w:numId w:val="62"/>
        </w:numPr>
        <w:tabs>
          <w:tab w:val="clear" w:pos="709"/>
          <w:tab w:val="clear" w:pos="3960"/>
        </w:tabs>
      </w:pPr>
      <w:r>
        <w:t>So-called Malignant Blue Naevus has a similar prognosis to other subtypes of Melanoma.</w:t>
      </w:r>
    </w:p>
    <w:p w14:paraId="2536E6E5" w14:textId="77777777" w:rsidR="002C3305" w:rsidRDefault="002C3305" w:rsidP="00C56FD9">
      <w:pPr>
        <w:pStyle w:val="BodyTextIndent2"/>
        <w:tabs>
          <w:tab w:val="clear" w:pos="709"/>
          <w:tab w:val="clear" w:pos="3960"/>
        </w:tabs>
        <w:ind w:left="720" w:firstLine="720"/>
      </w:pPr>
      <w:r>
        <w:t xml:space="preserve">RCW Martin, JF Thompson, RS </w:t>
      </w:r>
      <w:proofErr w:type="spellStart"/>
      <w:r>
        <w:t>Scolyer</w:t>
      </w:r>
      <w:proofErr w:type="spellEnd"/>
      <w:r>
        <w:t>.</w:t>
      </w:r>
    </w:p>
    <w:p w14:paraId="46449FB4" w14:textId="77777777" w:rsidR="002C3305" w:rsidRDefault="002C3305" w:rsidP="00C56FD9">
      <w:pPr>
        <w:pStyle w:val="BodyTextIndent2"/>
        <w:tabs>
          <w:tab w:val="clear" w:pos="709"/>
          <w:tab w:val="clear" w:pos="3960"/>
        </w:tabs>
        <w:ind w:left="1440"/>
      </w:pPr>
      <w:r>
        <w:t>Poster (SO029P) at ASC, Sydney, May 2006</w:t>
      </w:r>
    </w:p>
    <w:p w14:paraId="51AFA54A" w14:textId="77777777" w:rsidR="002C3305" w:rsidRDefault="002C3305" w:rsidP="00C56FD9">
      <w:pPr>
        <w:pStyle w:val="BodyTextIndent2"/>
        <w:tabs>
          <w:tab w:val="clear" w:pos="709"/>
          <w:tab w:val="clear" w:pos="3960"/>
        </w:tabs>
        <w:ind w:left="1440"/>
      </w:pPr>
      <w:r>
        <w:rPr>
          <w:i/>
          <w:iCs/>
        </w:rPr>
        <w:t>ANZJS</w:t>
      </w:r>
      <w:r>
        <w:t xml:space="preserve"> 2006; 76 (Suppl.1)</w:t>
      </w:r>
    </w:p>
    <w:p w14:paraId="098FEECC" w14:textId="77777777" w:rsidR="00C56FD9" w:rsidRDefault="00C56FD9" w:rsidP="00C56FD9">
      <w:pPr>
        <w:pStyle w:val="BodyTextIndent2"/>
        <w:tabs>
          <w:tab w:val="clear" w:pos="709"/>
          <w:tab w:val="clear" w:pos="3960"/>
        </w:tabs>
        <w:ind w:left="1440"/>
      </w:pPr>
    </w:p>
    <w:p w14:paraId="5A64ED1C" w14:textId="77777777" w:rsidR="002C3305" w:rsidRPr="00C56FD9" w:rsidRDefault="002C3305" w:rsidP="00CB089D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>Poster at World Melanoma Conference, Vancouver, September 2005</w:t>
      </w:r>
    </w:p>
    <w:p w14:paraId="6CE93438" w14:textId="77777777" w:rsidR="002C3305" w:rsidRDefault="002C3305" w:rsidP="00C73644">
      <w:pPr>
        <w:rPr>
          <w:rFonts w:ascii="Times New Roman" w:hAnsi="Times New Roman"/>
          <w:sz w:val="24"/>
        </w:rPr>
      </w:pPr>
    </w:p>
    <w:p w14:paraId="49853B82" w14:textId="77777777" w:rsidR="002C3305" w:rsidRDefault="002C3305" w:rsidP="00CB089D">
      <w:pPr>
        <w:pStyle w:val="BodyTextIndent3"/>
        <w:numPr>
          <w:ilvl w:val="0"/>
          <w:numId w:val="62"/>
        </w:numPr>
      </w:pPr>
      <w:r>
        <w:t>The prognostic significance of sentinel node status in the neck compared with other node fields. RCW Martin, JF Thompson, R Uren, CJ O’Brien.</w:t>
      </w:r>
    </w:p>
    <w:p w14:paraId="1748CB1D" w14:textId="77777777" w:rsidR="002C3305" w:rsidRDefault="002C3305" w:rsidP="00C56FD9">
      <w:pPr>
        <w:pStyle w:val="BodyTextIndent2"/>
        <w:tabs>
          <w:tab w:val="clear" w:pos="709"/>
          <w:tab w:val="clear" w:pos="3960"/>
        </w:tabs>
        <w:ind w:left="720" w:firstLine="720"/>
      </w:pPr>
      <w:r>
        <w:t>Poster (SO027P) at ASC, Sydney, May 2006</w:t>
      </w:r>
    </w:p>
    <w:p w14:paraId="5EA4C5B0" w14:textId="77777777" w:rsidR="002C3305" w:rsidRDefault="002C3305" w:rsidP="00C56FD9">
      <w:pPr>
        <w:pStyle w:val="BodyTextIndent2"/>
        <w:tabs>
          <w:tab w:val="clear" w:pos="709"/>
          <w:tab w:val="clear" w:pos="3960"/>
        </w:tabs>
        <w:ind w:left="720" w:firstLine="720"/>
      </w:pPr>
      <w:r>
        <w:rPr>
          <w:i/>
          <w:iCs/>
        </w:rPr>
        <w:t>ANZJS</w:t>
      </w:r>
      <w:r>
        <w:t xml:space="preserve"> 2006; 76 (Suppl.1)</w:t>
      </w:r>
    </w:p>
    <w:p w14:paraId="7240ECF1" w14:textId="77777777" w:rsidR="002C3305" w:rsidRPr="00C73644" w:rsidRDefault="002C3305" w:rsidP="00C56FD9">
      <w:pPr>
        <w:ind w:left="720" w:firstLine="720"/>
        <w:rPr>
          <w:rFonts w:ascii="Times New Roman" w:hAnsi="Times New Roman"/>
          <w:sz w:val="24"/>
        </w:rPr>
      </w:pPr>
      <w:r w:rsidRPr="00C73644">
        <w:rPr>
          <w:rFonts w:ascii="Times New Roman" w:hAnsi="Times New Roman"/>
          <w:sz w:val="24"/>
        </w:rPr>
        <w:t>Poster at World Melanoma Conference, Vancouver, September 2005</w:t>
      </w:r>
    </w:p>
    <w:p w14:paraId="3FCECAFE" w14:textId="77777777" w:rsidR="002C3305" w:rsidRDefault="002C3305" w:rsidP="00C73644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</w:p>
    <w:p w14:paraId="7B4E4C69" w14:textId="5E9C9BE6" w:rsidR="002C3305" w:rsidRPr="00C56FD9" w:rsidRDefault="002C3305" w:rsidP="00CB089D">
      <w:pPr>
        <w:pStyle w:val="ListParagraph"/>
        <w:numPr>
          <w:ilvl w:val="0"/>
          <w:numId w:val="63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>New Zealand Parotid pathology differs from the rest of the world.</w:t>
      </w:r>
    </w:p>
    <w:p w14:paraId="05D645B2" w14:textId="7229057D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RCW Martin and JHF Shaw (presenter)</w:t>
      </w:r>
    </w:p>
    <w:p w14:paraId="083C605C" w14:textId="2AC4845F" w:rsidR="002C3305" w:rsidRDefault="00D20F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ab/>
      </w:r>
      <w:r w:rsidR="002C3305">
        <w:rPr>
          <w:rFonts w:ascii="Times New Roman" w:hAnsi="Times New Roman"/>
          <w:sz w:val="24"/>
        </w:rPr>
        <w:t>ASC (Head &amp; Neck Section) Brisbane, May 2003</w:t>
      </w:r>
    </w:p>
    <w:p w14:paraId="0F4960B9" w14:textId="50170302" w:rsidR="002C3305" w:rsidRDefault="002C33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ANZJS</w:t>
      </w:r>
      <w:r>
        <w:rPr>
          <w:rFonts w:ascii="Times New Roman" w:hAnsi="Times New Roman"/>
          <w:sz w:val="24"/>
        </w:rPr>
        <w:t xml:space="preserve"> 2003; 73 (Suppl.)</w:t>
      </w:r>
    </w:p>
    <w:p w14:paraId="0D104EA2" w14:textId="77777777" w:rsidR="002C3305" w:rsidRDefault="002C3305">
      <w:pPr>
        <w:rPr>
          <w:rFonts w:ascii="Times New Roman" w:hAnsi="Times New Roman"/>
          <w:sz w:val="24"/>
        </w:rPr>
      </w:pPr>
    </w:p>
    <w:p w14:paraId="45A563E2" w14:textId="6CA952F5" w:rsidR="002C3305" w:rsidRPr="00C56FD9" w:rsidRDefault="002C3305" w:rsidP="00CB089D">
      <w:pPr>
        <w:pStyle w:val="ListParagraph"/>
        <w:numPr>
          <w:ilvl w:val="0"/>
          <w:numId w:val="63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>Cutaneous Melanoma in Caucasian New Zealanders.</w:t>
      </w:r>
    </w:p>
    <w:p w14:paraId="74F5B66E" w14:textId="4340EA83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RCW Martin, E Robinson</w:t>
      </w:r>
    </w:p>
    <w:p w14:paraId="1164984B" w14:textId="2C717AA8" w:rsidR="002C3305" w:rsidRDefault="00D20F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ab/>
      </w:r>
      <w:r w:rsidR="002C3305">
        <w:rPr>
          <w:rFonts w:ascii="Times New Roman" w:hAnsi="Times New Roman"/>
          <w:sz w:val="24"/>
        </w:rPr>
        <w:t>ASM Christchurch, September 2002</w:t>
      </w:r>
    </w:p>
    <w:p w14:paraId="5B333250" w14:textId="77777777" w:rsidR="002C3305" w:rsidRDefault="002C3305">
      <w:pPr>
        <w:rPr>
          <w:rFonts w:ascii="Times New Roman" w:hAnsi="Times New Roman"/>
          <w:sz w:val="24"/>
        </w:rPr>
      </w:pPr>
    </w:p>
    <w:p w14:paraId="561E0253" w14:textId="77777777" w:rsidR="002C3305" w:rsidRPr="00C56FD9" w:rsidRDefault="002C3305" w:rsidP="00CB089D">
      <w:pPr>
        <w:pStyle w:val="ListParagraph"/>
        <w:numPr>
          <w:ilvl w:val="0"/>
          <w:numId w:val="63"/>
        </w:num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 xml:space="preserve">Sentinel Node Biopsy: Triple modality versus Patent Blue Dye, A validation </w:t>
      </w:r>
    </w:p>
    <w:p w14:paraId="584C0D22" w14:textId="2EA3C853" w:rsidR="002C3305" w:rsidRDefault="00C56FD9">
      <w:pPr>
        <w:tabs>
          <w:tab w:val="left" w:pos="709"/>
          <w:tab w:val="left" w:pos="3960"/>
        </w:tabs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2C3305">
        <w:rPr>
          <w:rFonts w:ascii="Times New Roman" w:hAnsi="Times New Roman"/>
          <w:sz w:val="24"/>
        </w:rPr>
        <w:t>Study. RCW Martin, CR Harman</w:t>
      </w:r>
    </w:p>
    <w:p w14:paraId="78A0A92A" w14:textId="77777777" w:rsidR="002C3305" w:rsidRDefault="002C3305" w:rsidP="00C56FD9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Poster (Presentation) ASC (Breast Section) Melbourne, May 2000</w:t>
      </w:r>
    </w:p>
    <w:p w14:paraId="4686ABF7" w14:textId="77777777" w:rsidR="002C3305" w:rsidRDefault="002C3305"/>
    <w:p w14:paraId="377FF860" w14:textId="77777777" w:rsidR="002C3305" w:rsidRPr="00C56FD9" w:rsidRDefault="002C3305" w:rsidP="00CB089D">
      <w:pPr>
        <w:pStyle w:val="ListParagraph"/>
        <w:numPr>
          <w:ilvl w:val="0"/>
          <w:numId w:val="63"/>
        </w:numPr>
        <w:rPr>
          <w:rFonts w:ascii="Times New Roman" w:hAnsi="Times New Roman"/>
          <w:sz w:val="24"/>
        </w:rPr>
      </w:pPr>
      <w:r w:rsidRPr="00C56FD9">
        <w:rPr>
          <w:rFonts w:ascii="Times New Roman" w:hAnsi="Times New Roman"/>
          <w:sz w:val="24"/>
        </w:rPr>
        <w:t>A Clinical Review of the Multicultural South Auckland Breast Clinic.</w:t>
      </w:r>
    </w:p>
    <w:p w14:paraId="436845F4" w14:textId="6BD33053" w:rsidR="002C3305" w:rsidRDefault="00C56FD9">
      <w:pPr>
        <w:pStyle w:val="BodyText"/>
        <w:tabs>
          <w:tab w:val="clear" w:pos="3240"/>
          <w:tab w:val="clear" w:pos="6480"/>
          <w:tab w:val="left" w:pos="3960"/>
        </w:tabs>
        <w:rPr>
          <w:sz w:val="24"/>
        </w:rPr>
      </w:pPr>
      <w:r>
        <w:rPr>
          <w:sz w:val="24"/>
        </w:rPr>
        <w:t xml:space="preserve">                        </w:t>
      </w:r>
      <w:r w:rsidR="002C3305">
        <w:rPr>
          <w:sz w:val="24"/>
        </w:rPr>
        <w:t>RCW Martin, JP Collins, GP Poole.</w:t>
      </w:r>
    </w:p>
    <w:p w14:paraId="12507BA2" w14:textId="307D051D" w:rsidR="002C3305" w:rsidRDefault="002C3305">
      <w:pPr>
        <w:tabs>
          <w:tab w:val="left" w:pos="709"/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6FD9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Poster and Presentation ASC (Breast Section) Auckland, May 1999</w:t>
      </w:r>
    </w:p>
    <w:p w14:paraId="34A3AF19" w14:textId="77777777" w:rsidR="002C3305" w:rsidRDefault="002C3305" w:rsidP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24"/>
        </w:rPr>
      </w:pPr>
    </w:p>
    <w:p w14:paraId="0681233C" w14:textId="77777777" w:rsidR="002C3305" w:rsidRDefault="002C3305" w:rsidP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16"/>
          <w:szCs w:val="16"/>
        </w:rPr>
      </w:pPr>
    </w:p>
    <w:p w14:paraId="172C4B5C" w14:textId="77777777" w:rsidR="004C3699" w:rsidRPr="002E083C" w:rsidRDefault="004C3699" w:rsidP="002C3305">
      <w:pPr>
        <w:tabs>
          <w:tab w:val="left" w:pos="709"/>
          <w:tab w:val="left" w:pos="3960"/>
        </w:tabs>
        <w:rPr>
          <w:rFonts w:ascii="Times New Roman" w:hAnsi="Times New Roman"/>
          <w:b/>
          <w:sz w:val="16"/>
          <w:szCs w:val="16"/>
        </w:rPr>
      </w:pPr>
    </w:p>
    <w:p w14:paraId="7D21F3D2" w14:textId="77777777" w:rsidR="004D49FF" w:rsidRDefault="004D49FF">
      <w:pPr>
        <w:pStyle w:val="Heading1"/>
        <w:tabs>
          <w:tab w:val="clear" w:pos="6480"/>
          <w:tab w:val="left" w:pos="5670"/>
        </w:tabs>
      </w:pPr>
    </w:p>
    <w:p w14:paraId="1A93C8C9" w14:textId="77777777" w:rsidR="004D49FF" w:rsidRDefault="004D49FF">
      <w:pPr>
        <w:pStyle w:val="Heading1"/>
        <w:tabs>
          <w:tab w:val="clear" w:pos="6480"/>
          <w:tab w:val="left" w:pos="5670"/>
        </w:tabs>
      </w:pPr>
    </w:p>
    <w:p w14:paraId="328A867C" w14:textId="77777777" w:rsidR="004D49FF" w:rsidRDefault="004D49FF">
      <w:pPr>
        <w:pStyle w:val="Heading1"/>
        <w:tabs>
          <w:tab w:val="clear" w:pos="6480"/>
          <w:tab w:val="left" w:pos="5670"/>
        </w:tabs>
      </w:pPr>
    </w:p>
    <w:p w14:paraId="0756171F" w14:textId="77777777" w:rsidR="004D49FF" w:rsidRDefault="004D49FF">
      <w:pPr>
        <w:pStyle w:val="Heading1"/>
        <w:tabs>
          <w:tab w:val="clear" w:pos="6480"/>
          <w:tab w:val="left" w:pos="5670"/>
        </w:tabs>
      </w:pPr>
    </w:p>
    <w:p w14:paraId="0CC1AC19" w14:textId="77777777" w:rsidR="004D49FF" w:rsidRDefault="004D49FF">
      <w:pPr>
        <w:pStyle w:val="Heading1"/>
        <w:tabs>
          <w:tab w:val="clear" w:pos="6480"/>
          <w:tab w:val="left" w:pos="5670"/>
        </w:tabs>
      </w:pPr>
    </w:p>
    <w:p w14:paraId="7CFDD12D" w14:textId="77777777" w:rsidR="00033298" w:rsidRDefault="00033298">
      <w:pPr>
        <w:pStyle w:val="Heading1"/>
        <w:tabs>
          <w:tab w:val="clear" w:pos="6480"/>
          <w:tab w:val="left" w:pos="5670"/>
        </w:tabs>
      </w:pPr>
    </w:p>
    <w:p w14:paraId="512C7CAB" w14:textId="77777777" w:rsidR="00211259" w:rsidRDefault="00211259">
      <w:pPr>
        <w:pStyle w:val="Heading1"/>
        <w:tabs>
          <w:tab w:val="clear" w:pos="6480"/>
          <w:tab w:val="left" w:pos="5670"/>
        </w:tabs>
      </w:pPr>
    </w:p>
    <w:p w14:paraId="06919550" w14:textId="77777777" w:rsidR="00764250" w:rsidRDefault="00764250">
      <w:pPr>
        <w:pStyle w:val="Heading1"/>
        <w:tabs>
          <w:tab w:val="clear" w:pos="6480"/>
          <w:tab w:val="left" w:pos="5670"/>
        </w:tabs>
      </w:pPr>
    </w:p>
    <w:p w14:paraId="5827694F" w14:textId="77777777" w:rsidR="002E083C" w:rsidRDefault="002E083C" w:rsidP="00376006">
      <w:pPr>
        <w:ind w:firstLine="1418"/>
        <w:rPr>
          <w:rFonts w:ascii="Times New Roman" w:hAnsi="Times New Roman"/>
          <w:sz w:val="24"/>
          <w:szCs w:val="24"/>
        </w:rPr>
      </w:pPr>
    </w:p>
    <w:p w14:paraId="5065F20F" w14:textId="2B5F564E" w:rsidR="002E083C" w:rsidRPr="00557AF6" w:rsidRDefault="002E083C" w:rsidP="00A40D1D">
      <w:pPr>
        <w:rPr>
          <w:rFonts w:ascii="Times New Roman" w:hAnsi="Times New Roman"/>
          <w:sz w:val="24"/>
          <w:szCs w:val="24"/>
        </w:rPr>
      </w:pPr>
    </w:p>
    <w:sectPr w:rsidR="002E083C" w:rsidRPr="00557AF6" w:rsidSect="00D436FD">
      <w:footerReference w:type="default" r:id="rId11"/>
      <w:pgSz w:w="11907" w:h="16834" w:code="9"/>
      <w:pgMar w:top="1077" w:right="1440" w:bottom="1077" w:left="1440" w:header="283" w:footer="6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0853" w14:textId="77777777" w:rsidR="00E835F0" w:rsidRDefault="00E835F0">
      <w:r>
        <w:separator/>
      </w:r>
    </w:p>
  </w:endnote>
  <w:endnote w:type="continuationSeparator" w:id="0">
    <w:p w14:paraId="0AA78032" w14:textId="77777777" w:rsidR="00E835F0" w:rsidRDefault="00E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786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851B4C" w14:textId="77777777" w:rsidR="00AF65C8" w:rsidRDefault="00AF65C8">
            <w:pPr>
              <w:pStyle w:val="Footer"/>
              <w:jc w:val="right"/>
            </w:pPr>
            <w:r w:rsidRPr="00AF65C8">
              <w:rPr>
                <w:sz w:val="16"/>
                <w:szCs w:val="16"/>
              </w:rPr>
              <w:t xml:space="preserve">Page </w:t>
            </w:r>
            <w:r w:rsidRPr="00AF65C8">
              <w:rPr>
                <w:b/>
                <w:bCs/>
                <w:sz w:val="16"/>
                <w:szCs w:val="16"/>
              </w:rPr>
              <w:fldChar w:fldCharType="begin"/>
            </w:r>
            <w:r w:rsidRPr="00AF65C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F65C8">
              <w:rPr>
                <w:b/>
                <w:bCs/>
                <w:sz w:val="16"/>
                <w:szCs w:val="16"/>
              </w:rPr>
              <w:fldChar w:fldCharType="separate"/>
            </w:r>
            <w:r w:rsidR="00AD7ADA">
              <w:rPr>
                <w:b/>
                <w:bCs/>
                <w:noProof/>
                <w:sz w:val="16"/>
                <w:szCs w:val="16"/>
              </w:rPr>
              <w:t>13</w:t>
            </w:r>
            <w:r w:rsidRPr="00AF65C8">
              <w:rPr>
                <w:b/>
                <w:bCs/>
                <w:sz w:val="16"/>
                <w:szCs w:val="16"/>
              </w:rPr>
              <w:fldChar w:fldCharType="end"/>
            </w:r>
            <w:r w:rsidRPr="00AF65C8">
              <w:rPr>
                <w:sz w:val="16"/>
                <w:szCs w:val="16"/>
              </w:rPr>
              <w:t xml:space="preserve"> of </w:t>
            </w:r>
            <w:r w:rsidRPr="00AF65C8">
              <w:rPr>
                <w:b/>
                <w:bCs/>
                <w:sz w:val="16"/>
                <w:szCs w:val="16"/>
              </w:rPr>
              <w:fldChar w:fldCharType="begin"/>
            </w:r>
            <w:r w:rsidRPr="00AF65C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F65C8">
              <w:rPr>
                <w:b/>
                <w:bCs/>
                <w:sz w:val="16"/>
                <w:szCs w:val="16"/>
              </w:rPr>
              <w:fldChar w:fldCharType="separate"/>
            </w:r>
            <w:r w:rsidR="00AD7ADA">
              <w:rPr>
                <w:b/>
                <w:bCs/>
                <w:noProof/>
                <w:sz w:val="16"/>
                <w:szCs w:val="16"/>
              </w:rPr>
              <w:t>13</w:t>
            </w:r>
            <w:r w:rsidRPr="00AF65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A45A4C" w14:textId="77E4C5CC" w:rsidR="00376006" w:rsidRPr="00B95841" w:rsidRDefault="0037600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0351" w14:textId="77777777" w:rsidR="00E835F0" w:rsidRDefault="00E835F0">
      <w:r>
        <w:separator/>
      </w:r>
    </w:p>
  </w:footnote>
  <w:footnote w:type="continuationSeparator" w:id="0">
    <w:p w14:paraId="085ABC70" w14:textId="77777777" w:rsidR="00E835F0" w:rsidRDefault="00E8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141"/>
    <w:multiLevelType w:val="hybridMultilevel"/>
    <w:tmpl w:val="791ED064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B5D4A"/>
    <w:multiLevelType w:val="hybridMultilevel"/>
    <w:tmpl w:val="C22C8A30"/>
    <w:lvl w:ilvl="0" w:tplc="4C387D5C">
      <w:start w:val="200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6AFE"/>
    <w:multiLevelType w:val="hybridMultilevel"/>
    <w:tmpl w:val="D1F8C374"/>
    <w:lvl w:ilvl="0" w:tplc="6304F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879C0"/>
    <w:multiLevelType w:val="hybridMultilevel"/>
    <w:tmpl w:val="A598584A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B437E"/>
    <w:multiLevelType w:val="hybridMultilevel"/>
    <w:tmpl w:val="34A29276"/>
    <w:lvl w:ilvl="0" w:tplc="B8CCFB66">
      <w:start w:val="2005"/>
      <w:numFmt w:val="decimal"/>
      <w:lvlText w:val="%1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02799C"/>
    <w:multiLevelType w:val="hybridMultilevel"/>
    <w:tmpl w:val="68B8F3CE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61D17"/>
    <w:multiLevelType w:val="hybridMultilevel"/>
    <w:tmpl w:val="4D80A0DE"/>
    <w:lvl w:ilvl="0" w:tplc="6304F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E864D2"/>
    <w:multiLevelType w:val="hybridMultilevel"/>
    <w:tmpl w:val="10445C1E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D5930"/>
    <w:multiLevelType w:val="hybridMultilevel"/>
    <w:tmpl w:val="7E805A0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68B1"/>
    <w:multiLevelType w:val="hybridMultilevel"/>
    <w:tmpl w:val="1C6A7AC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F7E88"/>
    <w:multiLevelType w:val="hybridMultilevel"/>
    <w:tmpl w:val="8CF86EC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51160"/>
    <w:multiLevelType w:val="hybridMultilevel"/>
    <w:tmpl w:val="E266FB2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52723"/>
    <w:multiLevelType w:val="hybridMultilevel"/>
    <w:tmpl w:val="39ACCC10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F268C"/>
    <w:multiLevelType w:val="hybridMultilevel"/>
    <w:tmpl w:val="FE14F78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010F5"/>
    <w:multiLevelType w:val="hybridMultilevel"/>
    <w:tmpl w:val="7DFA8694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4267"/>
    <w:multiLevelType w:val="hybridMultilevel"/>
    <w:tmpl w:val="42CE6804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623AFB"/>
    <w:multiLevelType w:val="hybridMultilevel"/>
    <w:tmpl w:val="DA7EA87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702DC"/>
    <w:multiLevelType w:val="hybridMultilevel"/>
    <w:tmpl w:val="C5AE1B5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C41202"/>
    <w:multiLevelType w:val="hybridMultilevel"/>
    <w:tmpl w:val="3A1491C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15A13"/>
    <w:multiLevelType w:val="hybridMultilevel"/>
    <w:tmpl w:val="B994F6C6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4C702C"/>
    <w:multiLevelType w:val="hybridMultilevel"/>
    <w:tmpl w:val="465EE82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12351"/>
    <w:multiLevelType w:val="hybridMultilevel"/>
    <w:tmpl w:val="2A4AC230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6A165B"/>
    <w:multiLevelType w:val="hybridMultilevel"/>
    <w:tmpl w:val="AD3E929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9A3049"/>
    <w:multiLevelType w:val="hybridMultilevel"/>
    <w:tmpl w:val="39805B5C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BB02FF"/>
    <w:multiLevelType w:val="hybridMultilevel"/>
    <w:tmpl w:val="08307BD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B62AB"/>
    <w:multiLevelType w:val="hybridMultilevel"/>
    <w:tmpl w:val="66B2455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CBA"/>
    <w:multiLevelType w:val="hybridMultilevel"/>
    <w:tmpl w:val="662034B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35B8F"/>
    <w:multiLevelType w:val="hybridMultilevel"/>
    <w:tmpl w:val="AF306D6C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D57C7"/>
    <w:multiLevelType w:val="hybridMultilevel"/>
    <w:tmpl w:val="659A5BC0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A564D7"/>
    <w:multiLevelType w:val="hybridMultilevel"/>
    <w:tmpl w:val="9FFC302E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EF716B"/>
    <w:multiLevelType w:val="hybridMultilevel"/>
    <w:tmpl w:val="EFFC4EC8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60356"/>
    <w:multiLevelType w:val="hybridMultilevel"/>
    <w:tmpl w:val="332A447C"/>
    <w:lvl w:ilvl="0" w:tplc="6304F31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3D6A54B6"/>
    <w:multiLevelType w:val="hybridMultilevel"/>
    <w:tmpl w:val="22FC659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702151"/>
    <w:multiLevelType w:val="hybridMultilevel"/>
    <w:tmpl w:val="D0F4A6E6"/>
    <w:lvl w:ilvl="0" w:tplc="6304F3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3510FA"/>
    <w:multiLevelType w:val="hybridMultilevel"/>
    <w:tmpl w:val="FC747186"/>
    <w:lvl w:ilvl="0" w:tplc="6304F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0A829D4"/>
    <w:multiLevelType w:val="hybridMultilevel"/>
    <w:tmpl w:val="C02A7CB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7A72AE"/>
    <w:multiLevelType w:val="hybridMultilevel"/>
    <w:tmpl w:val="852C6126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EB409F"/>
    <w:multiLevelType w:val="hybridMultilevel"/>
    <w:tmpl w:val="95A6A40E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D4E8E"/>
    <w:multiLevelType w:val="hybridMultilevel"/>
    <w:tmpl w:val="EB56F062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9D562E"/>
    <w:multiLevelType w:val="hybridMultilevel"/>
    <w:tmpl w:val="C812077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9337423"/>
    <w:multiLevelType w:val="hybridMultilevel"/>
    <w:tmpl w:val="94002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9206A"/>
    <w:multiLevelType w:val="hybridMultilevel"/>
    <w:tmpl w:val="9606D0C6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8F0C5F"/>
    <w:multiLevelType w:val="hybridMultilevel"/>
    <w:tmpl w:val="7258179A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8F7A93"/>
    <w:multiLevelType w:val="hybridMultilevel"/>
    <w:tmpl w:val="33FE26C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E085B9A"/>
    <w:multiLevelType w:val="hybridMultilevel"/>
    <w:tmpl w:val="D938C2D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5B413A"/>
    <w:multiLevelType w:val="hybridMultilevel"/>
    <w:tmpl w:val="78CA4D2C"/>
    <w:lvl w:ilvl="0" w:tplc="DC0C5FA4">
      <w:start w:val="2004"/>
      <w:numFmt w:val="decimal"/>
      <w:lvlText w:val="%1"/>
      <w:lvlJc w:val="left"/>
      <w:pPr>
        <w:tabs>
          <w:tab w:val="num" w:pos="2100"/>
        </w:tabs>
        <w:ind w:left="210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56734B4A"/>
    <w:multiLevelType w:val="multilevel"/>
    <w:tmpl w:val="11D21B40"/>
    <w:lvl w:ilvl="0">
      <w:start w:val="199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6B828E6"/>
    <w:multiLevelType w:val="hybridMultilevel"/>
    <w:tmpl w:val="82BA92D0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EB66E9"/>
    <w:multiLevelType w:val="multilevel"/>
    <w:tmpl w:val="682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0002B5"/>
    <w:multiLevelType w:val="hybridMultilevel"/>
    <w:tmpl w:val="F468BD42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BA029D"/>
    <w:multiLevelType w:val="hybridMultilevel"/>
    <w:tmpl w:val="EFB0BC8A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ED23BD"/>
    <w:multiLevelType w:val="hybridMultilevel"/>
    <w:tmpl w:val="1A8A6C52"/>
    <w:lvl w:ilvl="0" w:tplc="AE44038E">
      <w:start w:val="2000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A99C338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97CE2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52A6D1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26953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78C2B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181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F462D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8800D3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 w15:restartNumberingAfterBreak="0">
    <w:nsid w:val="5E9A0AF1"/>
    <w:multiLevelType w:val="hybridMultilevel"/>
    <w:tmpl w:val="044AF504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A13EDA"/>
    <w:multiLevelType w:val="hybridMultilevel"/>
    <w:tmpl w:val="C0FC1608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19672D9"/>
    <w:multiLevelType w:val="hybridMultilevel"/>
    <w:tmpl w:val="FCF871B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5E6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ED1259"/>
    <w:multiLevelType w:val="hybridMultilevel"/>
    <w:tmpl w:val="4C84F9DA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365AD4"/>
    <w:multiLevelType w:val="hybridMultilevel"/>
    <w:tmpl w:val="99DAB124"/>
    <w:lvl w:ilvl="0" w:tplc="593E0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C36649"/>
    <w:multiLevelType w:val="hybridMultilevel"/>
    <w:tmpl w:val="94002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4E4E"/>
    <w:multiLevelType w:val="hybridMultilevel"/>
    <w:tmpl w:val="84948BF6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C72AF3"/>
    <w:multiLevelType w:val="hybridMultilevel"/>
    <w:tmpl w:val="B0960270"/>
    <w:lvl w:ilvl="0" w:tplc="F0849650">
      <w:start w:val="200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E7F2F2C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E084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E44370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9C07E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4AABB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C216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0E9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D12D6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0" w15:restartNumberingAfterBreak="0">
    <w:nsid w:val="680A10BF"/>
    <w:multiLevelType w:val="hybridMultilevel"/>
    <w:tmpl w:val="19ECCA92"/>
    <w:lvl w:ilvl="0" w:tplc="E4D4320E">
      <w:start w:val="2002"/>
      <w:numFmt w:val="decimal"/>
      <w:lvlText w:val="%1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AB36B8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C9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304D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5095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1E7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34A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98BC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D249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DA77A4F"/>
    <w:multiLevelType w:val="hybridMultilevel"/>
    <w:tmpl w:val="F10AC2F0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39B5B71"/>
    <w:multiLevelType w:val="hybridMultilevel"/>
    <w:tmpl w:val="7982128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1518A"/>
    <w:multiLevelType w:val="hybridMultilevel"/>
    <w:tmpl w:val="ADC29F6A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197AE6"/>
    <w:multiLevelType w:val="hybridMultilevel"/>
    <w:tmpl w:val="1376FA6C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B565D3"/>
    <w:multiLevelType w:val="hybridMultilevel"/>
    <w:tmpl w:val="1C822814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9D47F78"/>
    <w:multiLevelType w:val="hybridMultilevel"/>
    <w:tmpl w:val="DFB8482E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5A695B"/>
    <w:multiLevelType w:val="hybridMultilevel"/>
    <w:tmpl w:val="38322DD0"/>
    <w:lvl w:ilvl="0" w:tplc="630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7C3422"/>
    <w:multiLevelType w:val="hybridMultilevel"/>
    <w:tmpl w:val="7C3ECD06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E9D26BB"/>
    <w:multiLevelType w:val="hybridMultilevel"/>
    <w:tmpl w:val="2128402C"/>
    <w:lvl w:ilvl="0" w:tplc="6304F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51"/>
  </w:num>
  <w:num w:numId="4">
    <w:abstractNumId w:val="46"/>
  </w:num>
  <w:num w:numId="5">
    <w:abstractNumId w:val="4"/>
  </w:num>
  <w:num w:numId="6">
    <w:abstractNumId w:val="45"/>
  </w:num>
  <w:num w:numId="7">
    <w:abstractNumId w:val="58"/>
  </w:num>
  <w:num w:numId="8">
    <w:abstractNumId w:val="27"/>
  </w:num>
  <w:num w:numId="9">
    <w:abstractNumId w:val="64"/>
  </w:num>
  <w:num w:numId="10">
    <w:abstractNumId w:val="44"/>
  </w:num>
  <w:num w:numId="11">
    <w:abstractNumId w:val="25"/>
  </w:num>
  <w:num w:numId="12">
    <w:abstractNumId w:val="35"/>
  </w:num>
  <w:num w:numId="13">
    <w:abstractNumId w:val="50"/>
  </w:num>
  <w:num w:numId="14">
    <w:abstractNumId w:val="61"/>
  </w:num>
  <w:num w:numId="15">
    <w:abstractNumId w:val="21"/>
  </w:num>
  <w:num w:numId="16">
    <w:abstractNumId w:val="13"/>
  </w:num>
  <w:num w:numId="17">
    <w:abstractNumId w:val="30"/>
  </w:num>
  <w:num w:numId="18">
    <w:abstractNumId w:val="66"/>
  </w:num>
  <w:num w:numId="19">
    <w:abstractNumId w:val="47"/>
  </w:num>
  <w:num w:numId="20">
    <w:abstractNumId w:val="41"/>
  </w:num>
  <w:num w:numId="21">
    <w:abstractNumId w:val="18"/>
  </w:num>
  <w:num w:numId="22">
    <w:abstractNumId w:val="22"/>
  </w:num>
  <w:num w:numId="23">
    <w:abstractNumId w:val="0"/>
  </w:num>
  <w:num w:numId="24">
    <w:abstractNumId w:val="11"/>
  </w:num>
  <w:num w:numId="25">
    <w:abstractNumId w:val="53"/>
  </w:num>
  <w:num w:numId="26">
    <w:abstractNumId w:val="69"/>
  </w:num>
  <w:num w:numId="27">
    <w:abstractNumId w:val="19"/>
  </w:num>
  <w:num w:numId="28">
    <w:abstractNumId w:val="20"/>
  </w:num>
  <w:num w:numId="29">
    <w:abstractNumId w:val="32"/>
  </w:num>
  <w:num w:numId="30">
    <w:abstractNumId w:val="28"/>
  </w:num>
  <w:num w:numId="31">
    <w:abstractNumId w:val="10"/>
  </w:num>
  <w:num w:numId="32">
    <w:abstractNumId w:val="39"/>
  </w:num>
  <w:num w:numId="33">
    <w:abstractNumId w:val="63"/>
  </w:num>
  <w:num w:numId="34">
    <w:abstractNumId w:val="38"/>
  </w:num>
  <w:num w:numId="35">
    <w:abstractNumId w:val="2"/>
  </w:num>
  <w:num w:numId="36">
    <w:abstractNumId w:val="6"/>
  </w:num>
  <w:num w:numId="37">
    <w:abstractNumId w:val="34"/>
  </w:num>
  <w:num w:numId="38">
    <w:abstractNumId w:val="26"/>
  </w:num>
  <w:num w:numId="39">
    <w:abstractNumId w:val="24"/>
  </w:num>
  <w:num w:numId="40">
    <w:abstractNumId w:val="56"/>
  </w:num>
  <w:num w:numId="41">
    <w:abstractNumId w:val="14"/>
  </w:num>
  <w:num w:numId="42">
    <w:abstractNumId w:val="37"/>
  </w:num>
  <w:num w:numId="43">
    <w:abstractNumId w:val="62"/>
  </w:num>
  <w:num w:numId="44">
    <w:abstractNumId w:val="49"/>
  </w:num>
  <w:num w:numId="45">
    <w:abstractNumId w:val="67"/>
  </w:num>
  <w:num w:numId="46">
    <w:abstractNumId w:val="36"/>
  </w:num>
  <w:num w:numId="47">
    <w:abstractNumId w:val="54"/>
  </w:num>
  <w:num w:numId="48">
    <w:abstractNumId w:val="7"/>
  </w:num>
  <w:num w:numId="49">
    <w:abstractNumId w:val="31"/>
  </w:num>
  <w:num w:numId="50">
    <w:abstractNumId w:val="42"/>
  </w:num>
  <w:num w:numId="51">
    <w:abstractNumId w:val="55"/>
  </w:num>
  <w:num w:numId="52">
    <w:abstractNumId w:val="16"/>
  </w:num>
  <w:num w:numId="53">
    <w:abstractNumId w:val="68"/>
  </w:num>
  <w:num w:numId="54">
    <w:abstractNumId w:val="23"/>
  </w:num>
  <w:num w:numId="55">
    <w:abstractNumId w:val="5"/>
  </w:num>
  <w:num w:numId="56">
    <w:abstractNumId w:val="52"/>
  </w:num>
  <w:num w:numId="57">
    <w:abstractNumId w:val="9"/>
  </w:num>
  <w:num w:numId="58">
    <w:abstractNumId w:val="15"/>
  </w:num>
  <w:num w:numId="59">
    <w:abstractNumId w:val="17"/>
  </w:num>
  <w:num w:numId="60">
    <w:abstractNumId w:val="65"/>
  </w:num>
  <w:num w:numId="61">
    <w:abstractNumId w:val="43"/>
  </w:num>
  <w:num w:numId="62">
    <w:abstractNumId w:val="8"/>
  </w:num>
  <w:num w:numId="63">
    <w:abstractNumId w:val="3"/>
  </w:num>
  <w:num w:numId="64">
    <w:abstractNumId w:val="33"/>
  </w:num>
  <w:num w:numId="65">
    <w:abstractNumId w:val="1"/>
  </w:num>
  <w:num w:numId="66">
    <w:abstractNumId w:val="29"/>
  </w:num>
  <w:num w:numId="67">
    <w:abstractNumId w:val="12"/>
  </w:num>
  <w:num w:numId="68">
    <w:abstractNumId w:val="48"/>
  </w:num>
  <w:num w:numId="69">
    <w:abstractNumId w:val="57"/>
  </w:num>
  <w:num w:numId="70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09"/>
    <w:rsid w:val="00005995"/>
    <w:rsid w:val="00020A0C"/>
    <w:rsid w:val="00032EE2"/>
    <w:rsid w:val="00033298"/>
    <w:rsid w:val="0004582C"/>
    <w:rsid w:val="0006112A"/>
    <w:rsid w:val="0009732D"/>
    <w:rsid w:val="000A56E9"/>
    <w:rsid w:val="000A5C11"/>
    <w:rsid w:val="000B3A8B"/>
    <w:rsid w:val="000B687D"/>
    <w:rsid w:val="000F6970"/>
    <w:rsid w:val="00141D24"/>
    <w:rsid w:val="0016793C"/>
    <w:rsid w:val="001A6810"/>
    <w:rsid w:val="001C333C"/>
    <w:rsid w:val="001F54BA"/>
    <w:rsid w:val="00211259"/>
    <w:rsid w:val="00213EC2"/>
    <w:rsid w:val="00215FAE"/>
    <w:rsid w:val="0022464D"/>
    <w:rsid w:val="00233E3F"/>
    <w:rsid w:val="00243C67"/>
    <w:rsid w:val="002905B8"/>
    <w:rsid w:val="002A7D8F"/>
    <w:rsid w:val="002C087F"/>
    <w:rsid w:val="002C3305"/>
    <w:rsid w:val="002E083C"/>
    <w:rsid w:val="00327E1B"/>
    <w:rsid w:val="0034530C"/>
    <w:rsid w:val="0034604E"/>
    <w:rsid w:val="00355B53"/>
    <w:rsid w:val="00366653"/>
    <w:rsid w:val="00373216"/>
    <w:rsid w:val="00376006"/>
    <w:rsid w:val="00380024"/>
    <w:rsid w:val="00395F38"/>
    <w:rsid w:val="00396F77"/>
    <w:rsid w:val="00402D32"/>
    <w:rsid w:val="0040752F"/>
    <w:rsid w:val="004134CE"/>
    <w:rsid w:val="00413A29"/>
    <w:rsid w:val="004267F8"/>
    <w:rsid w:val="0043314E"/>
    <w:rsid w:val="00442BA2"/>
    <w:rsid w:val="00446CEA"/>
    <w:rsid w:val="00455C9F"/>
    <w:rsid w:val="00457EC3"/>
    <w:rsid w:val="0048447C"/>
    <w:rsid w:val="004875E4"/>
    <w:rsid w:val="0049200E"/>
    <w:rsid w:val="004A2E33"/>
    <w:rsid w:val="004B5C25"/>
    <w:rsid w:val="004C3699"/>
    <w:rsid w:val="004D49FF"/>
    <w:rsid w:val="004E4F44"/>
    <w:rsid w:val="004F146A"/>
    <w:rsid w:val="004F4D2B"/>
    <w:rsid w:val="005012B1"/>
    <w:rsid w:val="00511A00"/>
    <w:rsid w:val="00544C38"/>
    <w:rsid w:val="00547DBA"/>
    <w:rsid w:val="00557AF6"/>
    <w:rsid w:val="00582C89"/>
    <w:rsid w:val="00584556"/>
    <w:rsid w:val="00592B95"/>
    <w:rsid w:val="005B478A"/>
    <w:rsid w:val="005B5A9B"/>
    <w:rsid w:val="005E5804"/>
    <w:rsid w:val="005F1419"/>
    <w:rsid w:val="005F28EA"/>
    <w:rsid w:val="005F6A1E"/>
    <w:rsid w:val="00617FE2"/>
    <w:rsid w:val="006604B7"/>
    <w:rsid w:val="006666E6"/>
    <w:rsid w:val="006855A4"/>
    <w:rsid w:val="00690215"/>
    <w:rsid w:val="00695F00"/>
    <w:rsid w:val="006A2D49"/>
    <w:rsid w:val="0071170B"/>
    <w:rsid w:val="00713C19"/>
    <w:rsid w:val="007168EB"/>
    <w:rsid w:val="0073070E"/>
    <w:rsid w:val="0073780C"/>
    <w:rsid w:val="00740ACB"/>
    <w:rsid w:val="00740D75"/>
    <w:rsid w:val="00745FF9"/>
    <w:rsid w:val="007608A4"/>
    <w:rsid w:val="00764250"/>
    <w:rsid w:val="00764740"/>
    <w:rsid w:val="00764FD9"/>
    <w:rsid w:val="00772848"/>
    <w:rsid w:val="007A44F8"/>
    <w:rsid w:val="007B2ACA"/>
    <w:rsid w:val="007C4F41"/>
    <w:rsid w:val="008379CA"/>
    <w:rsid w:val="0086413A"/>
    <w:rsid w:val="00867840"/>
    <w:rsid w:val="00897ECB"/>
    <w:rsid w:val="008A3F2D"/>
    <w:rsid w:val="008B6DBB"/>
    <w:rsid w:val="008D18A5"/>
    <w:rsid w:val="008D6BA0"/>
    <w:rsid w:val="008E46CA"/>
    <w:rsid w:val="008F0E10"/>
    <w:rsid w:val="008F771B"/>
    <w:rsid w:val="00906352"/>
    <w:rsid w:val="00935F07"/>
    <w:rsid w:val="00977D99"/>
    <w:rsid w:val="00993F9F"/>
    <w:rsid w:val="00996BA3"/>
    <w:rsid w:val="009B2968"/>
    <w:rsid w:val="009B6B54"/>
    <w:rsid w:val="009D0E1B"/>
    <w:rsid w:val="00A00712"/>
    <w:rsid w:val="00A10B29"/>
    <w:rsid w:val="00A13C0E"/>
    <w:rsid w:val="00A22DF9"/>
    <w:rsid w:val="00A31860"/>
    <w:rsid w:val="00A36A05"/>
    <w:rsid w:val="00A40D1D"/>
    <w:rsid w:val="00A553C2"/>
    <w:rsid w:val="00A712CB"/>
    <w:rsid w:val="00A80A72"/>
    <w:rsid w:val="00A8737F"/>
    <w:rsid w:val="00AC14EF"/>
    <w:rsid w:val="00AD6FC0"/>
    <w:rsid w:val="00AD7ADA"/>
    <w:rsid w:val="00AF65C8"/>
    <w:rsid w:val="00B00BAC"/>
    <w:rsid w:val="00B400BD"/>
    <w:rsid w:val="00B4242D"/>
    <w:rsid w:val="00B672A3"/>
    <w:rsid w:val="00B73965"/>
    <w:rsid w:val="00B95841"/>
    <w:rsid w:val="00BB42C9"/>
    <w:rsid w:val="00BB6845"/>
    <w:rsid w:val="00BD0A66"/>
    <w:rsid w:val="00BD44B0"/>
    <w:rsid w:val="00BE4429"/>
    <w:rsid w:val="00BF2495"/>
    <w:rsid w:val="00C03201"/>
    <w:rsid w:val="00C151C9"/>
    <w:rsid w:val="00C35708"/>
    <w:rsid w:val="00C56B66"/>
    <w:rsid w:val="00C56FD9"/>
    <w:rsid w:val="00C73644"/>
    <w:rsid w:val="00C92591"/>
    <w:rsid w:val="00CA2CCC"/>
    <w:rsid w:val="00CB089D"/>
    <w:rsid w:val="00CD0898"/>
    <w:rsid w:val="00CD292D"/>
    <w:rsid w:val="00CE21DF"/>
    <w:rsid w:val="00CE6665"/>
    <w:rsid w:val="00D1048B"/>
    <w:rsid w:val="00D10827"/>
    <w:rsid w:val="00D109B3"/>
    <w:rsid w:val="00D158F5"/>
    <w:rsid w:val="00D20FA6"/>
    <w:rsid w:val="00D34590"/>
    <w:rsid w:val="00D42E70"/>
    <w:rsid w:val="00D4331D"/>
    <w:rsid w:val="00D436FD"/>
    <w:rsid w:val="00D62C47"/>
    <w:rsid w:val="00D634A0"/>
    <w:rsid w:val="00D67BF0"/>
    <w:rsid w:val="00D76294"/>
    <w:rsid w:val="00D813DB"/>
    <w:rsid w:val="00D97D61"/>
    <w:rsid w:val="00DD05CC"/>
    <w:rsid w:val="00DD18F9"/>
    <w:rsid w:val="00DE0626"/>
    <w:rsid w:val="00DE3E08"/>
    <w:rsid w:val="00DE4FFE"/>
    <w:rsid w:val="00DF0EED"/>
    <w:rsid w:val="00E15F3F"/>
    <w:rsid w:val="00E43683"/>
    <w:rsid w:val="00E63382"/>
    <w:rsid w:val="00E71164"/>
    <w:rsid w:val="00E73F4C"/>
    <w:rsid w:val="00E835F0"/>
    <w:rsid w:val="00EC6813"/>
    <w:rsid w:val="00F07020"/>
    <w:rsid w:val="00F24E28"/>
    <w:rsid w:val="00F26159"/>
    <w:rsid w:val="00F3018B"/>
    <w:rsid w:val="00F62B09"/>
    <w:rsid w:val="00F91E2A"/>
    <w:rsid w:val="00F92396"/>
    <w:rsid w:val="00F97A29"/>
    <w:rsid w:val="00FA4C7D"/>
    <w:rsid w:val="00FB138C"/>
    <w:rsid w:val="00FB3901"/>
    <w:rsid w:val="00FC12B2"/>
    <w:rsid w:val="00FC1D27"/>
    <w:rsid w:val="00FD32F1"/>
    <w:rsid w:val="00FE259C"/>
    <w:rsid w:val="00FE3C08"/>
    <w:rsid w:val="00FF1D46"/>
    <w:rsid w:val="00FF6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FA054"/>
  <w15:docId w15:val="{74452282-C523-BB49-B55A-8CAE8B4C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3240"/>
        <w:tab w:val="left" w:pos="6480"/>
      </w:tabs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  <w:tab w:val="left" w:pos="4680"/>
      </w:tabs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3240"/>
        <w:tab w:val="left" w:pos="4680"/>
      </w:tabs>
      <w:ind w:left="709"/>
      <w:outlineLvl w:val="2"/>
    </w:pPr>
    <w:rPr>
      <w:rFonts w:ascii="Times New Roman" w:hAnsi="Times New Roman"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6480"/>
      </w:tabs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Times New Roman" w:hAnsi="Times New Roman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09"/>
        <w:tab w:val="left" w:pos="3240"/>
        <w:tab w:val="left" w:pos="6480"/>
      </w:tabs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customStyle="1" w:styleId="tocitem">
    <w:name w:val="tocitem"/>
    <w:basedOn w:val="Normal"/>
    <w:pPr>
      <w:spacing w:before="144"/>
      <w:ind w:left="48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ocauthors">
    <w:name w:val="tocauthors"/>
    <w:basedOn w:val="Normal"/>
    <w:pPr>
      <w:ind w:left="480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pPr>
      <w:tabs>
        <w:tab w:val="left" w:pos="709"/>
        <w:tab w:val="left" w:pos="3960"/>
      </w:tabs>
      <w:ind w:left="709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tabs>
        <w:tab w:val="left" w:pos="709"/>
        <w:tab w:val="left" w:pos="3240"/>
        <w:tab w:val="left" w:pos="6480"/>
      </w:tabs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firstLine="709"/>
    </w:pPr>
    <w:rPr>
      <w:rFonts w:ascii="Times New Roman" w:hAnsi="Times New Roman"/>
      <w:sz w:val="24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40257B"/>
    <w:rPr>
      <w:rFonts w:ascii="Times New Roman" w:hAnsi="Times New Roman"/>
      <w:sz w:val="20"/>
      <w:lang w:val="en-US"/>
    </w:rPr>
  </w:style>
  <w:style w:type="paragraph" w:customStyle="1" w:styleId="source1">
    <w:name w:val="source1"/>
    <w:basedOn w:val="Normal"/>
    <w:rsid w:val="0040257B"/>
    <w:pPr>
      <w:spacing w:before="120" w:line="240" w:lineRule="atLeast"/>
      <w:ind w:left="825"/>
    </w:pPr>
    <w:rPr>
      <w:rFonts w:ascii="Times New Roman" w:hAnsi="Times New Roman"/>
      <w:sz w:val="18"/>
      <w:szCs w:val="18"/>
      <w:lang w:val="en-GB" w:eastAsia="en-GB"/>
    </w:rPr>
  </w:style>
  <w:style w:type="character" w:customStyle="1" w:styleId="journalname">
    <w:name w:val="journalname"/>
    <w:basedOn w:val="DefaultParagraphFont"/>
    <w:rsid w:val="0040257B"/>
  </w:style>
  <w:style w:type="character" w:customStyle="1" w:styleId="ti2">
    <w:name w:val="ti2"/>
    <w:rsid w:val="00D32842"/>
    <w:rPr>
      <w:sz w:val="22"/>
      <w:szCs w:val="22"/>
    </w:rPr>
  </w:style>
  <w:style w:type="character" w:styleId="CommentReference">
    <w:name w:val="annotation reference"/>
    <w:uiPriority w:val="99"/>
    <w:rsid w:val="00D8316F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D8316F"/>
    <w:rPr>
      <w:lang w:val="en-US"/>
    </w:rPr>
  </w:style>
  <w:style w:type="paragraph" w:styleId="BalloonText">
    <w:name w:val="Balloon Text"/>
    <w:basedOn w:val="Normal"/>
    <w:link w:val="BalloonTextChar"/>
    <w:rsid w:val="00D83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8316F"/>
    <w:rPr>
      <w:rFonts w:ascii="Lucida Grande" w:hAnsi="Lucida Grande"/>
      <w:sz w:val="18"/>
      <w:szCs w:val="18"/>
    </w:rPr>
  </w:style>
  <w:style w:type="paragraph" w:customStyle="1" w:styleId="articledetails">
    <w:name w:val="articledetails"/>
    <w:basedOn w:val="Normal"/>
    <w:rsid w:val="009B6B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customStyle="1" w:styleId="Heading1Char">
    <w:name w:val="Heading 1 Char"/>
    <w:link w:val="Heading1"/>
    <w:uiPriority w:val="9"/>
    <w:rsid w:val="00772848"/>
    <w:rPr>
      <w:b/>
      <w:bCs/>
      <w:sz w:val="32"/>
      <w:lang w:val="en-AU" w:eastAsia="en-US"/>
    </w:rPr>
  </w:style>
  <w:style w:type="character" w:customStyle="1" w:styleId="BodyTextIndentChar">
    <w:name w:val="Body Text Indent Char"/>
    <w:link w:val="BodyTextIndent"/>
    <w:rsid w:val="00772848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D42E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65C8"/>
    <w:rPr>
      <w:rFonts w:ascii="Arial" w:hAnsi="Arial"/>
      <w:sz w:val="22"/>
      <w:lang w:val="en-AU"/>
    </w:rPr>
  </w:style>
  <w:style w:type="character" w:styleId="Strong">
    <w:name w:val="Strong"/>
    <w:basedOn w:val="DefaultParagraphFont"/>
    <w:uiPriority w:val="22"/>
    <w:qFormat/>
    <w:rsid w:val="000F6970"/>
    <w:rPr>
      <w:b/>
      <w:bCs/>
    </w:rPr>
  </w:style>
  <w:style w:type="character" w:customStyle="1" w:styleId="cit">
    <w:name w:val="cit"/>
    <w:basedOn w:val="DefaultParagraphFont"/>
    <w:rsid w:val="00C151C9"/>
  </w:style>
  <w:style w:type="paragraph" w:styleId="NoSpacing">
    <w:name w:val="No Spacing"/>
    <w:uiPriority w:val="1"/>
    <w:qFormat/>
    <w:rsid w:val="000A5C11"/>
    <w:rPr>
      <w:sz w:val="24"/>
      <w:szCs w:val="24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55C9F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57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3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8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3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9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7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9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0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1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2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38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424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00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357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24058645/1/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searchreview.co.n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www.bcde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621-07DE-4F94-AF47-A6B85E0C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Charles Wilson Martin</vt:lpstr>
    </vt:vector>
  </TitlesOfParts>
  <Company>Auckland Healthcare Services</Company>
  <LinksUpToDate>false</LinksUpToDate>
  <CharactersWithSpaces>21235</CharactersWithSpaces>
  <SharedDoc>false</SharedDoc>
  <HLinks>
    <vt:vector size="24" baseType="variant">
      <vt:variant>
        <vt:i4>1703999</vt:i4>
      </vt:variant>
      <vt:variant>
        <vt:i4>9</vt:i4>
      </vt:variant>
      <vt:variant>
        <vt:i4>0</vt:i4>
      </vt:variant>
      <vt:variant>
        <vt:i4>5</vt:i4>
      </vt:variant>
      <vt:variant>
        <vt:lpwstr>mailto:john.thompson@email.cs.nsw.gov.au</vt:lpwstr>
      </vt:variant>
      <vt:variant>
        <vt:lpwstr/>
      </vt:variant>
      <vt:variant>
        <vt:i4>3473494</vt:i4>
      </vt:variant>
      <vt:variant>
        <vt:i4>6</vt:i4>
      </vt:variant>
      <vt:variant>
        <vt:i4>0</vt:i4>
      </vt:variant>
      <vt:variant>
        <vt:i4>5</vt:i4>
      </vt:variant>
      <vt:variant>
        <vt:lpwstr>\\152.76.28.80\USRDATA$\MelanomaUnit\martir\PERSONNEL\www.bcdecker.com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http://www.researchreview.co.nz/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http://www.researchreview.co.nz/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Charles Wilson Martin</dc:title>
  <dc:subject>Curriculum Vitae</dc:subject>
  <dc:creator>Information Services</dc:creator>
  <cp:lastModifiedBy>rich martin</cp:lastModifiedBy>
  <cp:revision>2</cp:revision>
  <cp:lastPrinted>2021-01-28T21:56:00Z</cp:lastPrinted>
  <dcterms:created xsi:type="dcterms:W3CDTF">2021-08-09T20:31:00Z</dcterms:created>
  <dcterms:modified xsi:type="dcterms:W3CDTF">2021-08-09T20:31:00Z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